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EB7B" w14:textId="430BB307" w:rsidR="00040462" w:rsidRPr="001D2CA3" w:rsidRDefault="00040462" w:rsidP="001D2CA3">
      <w:pPr>
        <w:rPr>
          <w:rFonts w:asciiTheme="minorHAnsi" w:hAnsiTheme="minorHAnsi"/>
          <w:b/>
          <w:u w:val="single"/>
        </w:rPr>
      </w:pPr>
    </w:p>
    <w:p w14:paraId="535CAE2D" w14:textId="0EEA14B3" w:rsidR="00E3186A" w:rsidRDefault="006F6D9C" w:rsidP="001D2CA3">
      <w:pPr>
        <w:pStyle w:val="ListParagraph"/>
        <w:numPr>
          <w:ilvl w:val="0"/>
          <w:numId w:val="21"/>
        </w:numPr>
        <w:ind w:left="720"/>
        <w:rPr>
          <w:rFonts w:asciiTheme="minorHAnsi" w:hAnsiTheme="minorHAnsi"/>
          <w:b/>
          <w:bCs/>
          <w:u w:val="single"/>
        </w:rPr>
      </w:pPr>
      <w:r>
        <w:rPr>
          <w:rFonts w:asciiTheme="minorHAnsi" w:hAnsiTheme="minorHAnsi"/>
          <w:b/>
          <w:bCs/>
          <w:u w:val="single"/>
        </w:rPr>
        <w:t>Know The Signs and the Times</w:t>
      </w:r>
    </w:p>
    <w:p w14:paraId="4528DB70" w14:textId="3AB121A0" w:rsidR="006F6D9C" w:rsidRDefault="006F6D9C" w:rsidP="006F6D9C">
      <w:pPr>
        <w:rPr>
          <w:rFonts w:asciiTheme="minorHAnsi" w:hAnsiTheme="minorHAnsi"/>
          <w:b/>
          <w:bCs/>
          <w:u w:val="single"/>
        </w:rPr>
      </w:pPr>
    </w:p>
    <w:p w14:paraId="3863C281" w14:textId="23FFE989" w:rsidR="006F6D9C" w:rsidRDefault="006D1602" w:rsidP="006F6D9C">
      <w:pPr>
        <w:rPr>
          <w:rFonts w:asciiTheme="minorHAnsi" w:hAnsiTheme="minorHAnsi"/>
        </w:rPr>
      </w:pPr>
      <w:r>
        <w:rPr>
          <w:rFonts w:asciiTheme="minorHAnsi" w:hAnsiTheme="minorHAnsi"/>
        </w:rPr>
        <w:t xml:space="preserve">In Matthew 24 the disciples ask Jesus if they could </w:t>
      </w:r>
      <w:r w:rsidR="001E532C">
        <w:rPr>
          <w:rFonts w:asciiTheme="minorHAnsi" w:hAnsiTheme="minorHAnsi"/>
        </w:rPr>
        <w:t xml:space="preserve">enroll in His Introduction and Overview of the End Times class. </w:t>
      </w:r>
      <w:r w:rsidR="00200577">
        <w:rPr>
          <w:rFonts w:asciiTheme="minorHAnsi" w:hAnsiTheme="minorHAnsi"/>
        </w:rPr>
        <w:t xml:space="preserve">Jesus, of course says yes and commences class right then and there. </w:t>
      </w:r>
    </w:p>
    <w:p w14:paraId="2BAEE711" w14:textId="6FE336CA" w:rsidR="00A20B7E" w:rsidRDefault="00A20B7E" w:rsidP="006F6D9C">
      <w:pPr>
        <w:rPr>
          <w:rFonts w:asciiTheme="minorHAnsi" w:hAnsiTheme="minorHAnsi"/>
        </w:rPr>
      </w:pPr>
    </w:p>
    <w:p w14:paraId="7AB9C563" w14:textId="0C354CFA" w:rsidR="00A20B7E" w:rsidRDefault="00A20B7E" w:rsidP="006F6D9C">
      <w:pPr>
        <w:rPr>
          <w:rFonts w:asciiTheme="minorHAnsi" w:hAnsiTheme="minorHAnsi"/>
        </w:rPr>
      </w:pPr>
      <w:r>
        <w:rPr>
          <w:rFonts w:asciiTheme="minorHAnsi" w:hAnsiTheme="minorHAnsi"/>
        </w:rPr>
        <w:t xml:space="preserve">Matthew 24 is a broad overview of the </w:t>
      </w:r>
      <w:r w:rsidR="00C40E6A">
        <w:rPr>
          <w:rFonts w:asciiTheme="minorHAnsi" w:hAnsiTheme="minorHAnsi"/>
        </w:rPr>
        <w:t xml:space="preserve">events and trends that lead up to the return of Jesus. </w:t>
      </w:r>
    </w:p>
    <w:p w14:paraId="73D6C518" w14:textId="1154255B" w:rsidR="00C40E6A" w:rsidRDefault="00C40E6A" w:rsidP="006F6D9C">
      <w:pPr>
        <w:rPr>
          <w:rFonts w:asciiTheme="minorHAnsi" w:hAnsiTheme="minorHAnsi"/>
        </w:rPr>
      </w:pPr>
    </w:p>
    <w:p w14:paraId="6429BC71" w14:textId="06C714CE" w:rsidR="00C40E6A" w:rsidRDefault="00C40E6A" w:rsidP="006F6D9C">
      <w:pPr>
        <w:rPr>
          <w:rFonts w:asciiTheme="minorHAnsi" w:hAnsiTheme="minorHAnsi"/>
        </w:rPr>
      </w:pPr>
      <w:r>
        <w:rPr>
          <w:rFonts w:asciiTheme="minorHAnsi" w:hAnsiTheme="minorHAnsi"/>
        </w:rPr>
        <w:t>Jesus starts by describing “the beginnings of birth pangs”</w:t>
      </w:r>
      <w:r w:rsidR="00992A0D">
        <w:rPr>
          <w:rFonts w:asciiTheme="minorHAnsi" w:hAnsiTheme="minorHAnsi"/>
        </w:rPr>
        <w:t xml:space="preserve"> </w:t>
      </w:r>
      <w:r w:rsidR="006447EF">
        <w:rPr>
          <w:rFonts w:asciiTheme="minorHAnsi" w:hAnsiTheme="minorHAnsi"/>
        </w:rPr>
        <w:t>(verses 4-8).</w:t>
      </w:r>
      <w:r>
        <w:rPr>
          <w:rFonts w:asciiTheme="minorHAnsi" w:hAnsiTheme="minorHAnsi"/>
        </w:rPr>
        <w:t xml:space="preserve"> These are </w:t>
      </w:r>
      <w:r w:rsidR="0055062B">
        <w:rPr>
          <w:rFonts w:asciiTheme="minorHAnsi" w:hAnsiTheme="minorHAnsi"/>
        </w:rPr>
        <w:t xml:space="preserve">trends that are meant to get our attention and they anticipate </w:t>
      </w:r>
      <w:r w:rsidR="00B405DF">
        <w:rPr>
          <w:rFonts w:asciiTheme="minorHAnsi" w:hAnsiTheme="minorHAnsi"/>
        </w:rPr>
        <w:t xml:space="preserve">that greater pain and glory are on the horizon. </w:t>
      </w:r>
    </w:p>
    <w:p w14:paraId="1E75D6FD" w14:textId="29C56B92" w:rsidR="006447EF" w:rsidRDefault="006447EF" w:rsidP="006F6D9C">
      <w:pPr>
        <w:rPr>
          <w:rFonts w:asciiTheme="minorHAnsi" w:hAnsiTheme="minorHAnsi"/>
        </w:rPr>
      </w:pPr>
    </w:p>
    <w:p w14:paraId="15BC9AB5" w14:textId="3C953BE0" w:rsidR="006447EF" w:rsidRDefault="006447EF" w:rsidP="006F6D9C">
      <w:pPr>
        <w:rPr>
          <w:rFonts w:asciiTheme="minorHAnsi" w:hAnsiTheme="minorHAnsi"/>
        </w:rPr>
      </w:pPr>
      <w:r>
        <w:rPr>
          <w:rFonts w:asciiTheme="minorHAnsi" w:hAnsiTheme="minorHAnsi"/>
        </w:rPr>
        <w:t xml:space="preserve">Verses </w:t>
      </w:r>
      <w:r w:rsidR="0038570B">
        <w:rPr>
          <w:rFonts w:asciiTheme="minorHAnsi" w:hAnsiTheme="minorHAnsi"/>
        </w:rPr>
        <w:t>9-14 speak of the beginning – and first 3</w:t>
      </w:r>
      <w:r w:rsidR="0044475B">
        <w:rPr>
          <w:rFonts w:asciiTheme="minorHAnsi" w:hAnsiTheme="minorHAnsi"/>
        </w:rPr>
        <w:t xml:space="preserve">½ years of the tribulation. </w:t>
      </w:r>
    </w:p>
    <w:p w14:paraId="4426E5C1" w14:textId="2348EDBD" w:rsidR="0044475B" w:rsidRDefault="0044475B" w:rsidP="006F6D9C">
      <w:pPr>
        <w:rPr>
          <w:rFonts w:asciiTheme="minorHAnsi" w:hAnsiTheme="minorHAnsi"/>
        </w:rPr>
      </w:pPr>
    </w:p>
    <w:p w14:paraId="3FD53038" w14:textId="30C55F9D" w:rsidR="0044475B" w:rsidRDefault="0044475B" w:rsidP="006F6D9C">
      <w:pPr>
        <w:rPr>
          <w:rFonts w:asciiTheme="minorHAnsi" w:hAnsiTheme="minorHAnsi"/>
        </w:rPr>
      </w:pPr>
      <w:r>
        <w:rPr>
          <w:rFonts w:asciiTheme="minorHAnsi" w:hAnsiTheme="minorHAnsi"/>
        </w:rPr>
        <w:t>Verses 15-</w:t>
      </w:r>
      <w:r w:rsidR="001344B3">
        <w:rPr>
          <w:rFonts w:asciiTheme="minorHAnsi" w:hAnsiTheme="minorHAnsi"/>
        </w:rPr>
        <w:t xml:space="preserve">28 speak of the Great Tribulation – the </w:t>
      </w:r>
      <w:r w:rsidR="009B7D09">
        <w:rPr>
          <w:rFonts w:asciiTheme="minorHAnsi" w:hAnsiTheme="minorHAnsi"/>
        </w:rPr>
        <w:t>second</w:t>
      </w:r>
      <w:r w:rsidR="001344B3">
        <w:rPr>
          <w:rFonts w:asciiTheme="minorHAnsi" w:hAnsiTheme="minorHAnsi"/>
        </w:rPr>
        <w:t xml:space="preserve"> </w:t>
      </w:r>
      <w:r w:rsidR="009B7D09">
        <w:rPr>
          <w:rFonts w:asciiTheme="minorHAnsi" w:hAnsiTheme="minorHAnsi"/>
        </w:rPr>
        <w:t xml:space="preserve">3½ years of the 7-year tribulation. </w:t>
      </w:r>
    </w:p>
    <w:p w14:paraId="1EF1E8F9" w14:textId="41835141" w:rsidR="009B7D09" w:rsidRDefault="009B7D09" w:rsidP="006F6D9C">
      <w:pPr>
        <w:rPr>
          <w:rFonts w:asciiTheme="minorHAnsi" w:hAnsiTheme="minorHAnsi"/>
        </w:rPr>
      </w:pPr>
    </w:p>
    <w:p w14:paraId="65D0F850" w14:textId="590B8E6F" w:rsidR="009B7D09" w:rsidRDefault="009B7D09" w:rsidP="006F6D9C">
      <w:pPr>
        <w:rPr>
          <w:rFonts w:asciiTheme="minorHAnsi" w:hAnsiTheme="minorHAnsi"/>
        </w:rPr>
      </w:pPr>
      <w:r>
        <w:rPr>
          <w:rFonts w:asciiTheme="minorHAnsi" w:hAnsiTheme="minorHAnsi"/>
        </w:rPr>
        <w:t xml:space="preserve">Verses </w:t>
      </w:r>
      <w:r w:rsidR="00DD73E6">
        <w:rPr>
          <w:rFonts w:asciiTheme="minorHAnsi" w:hAnsiTheme="minorHAnsi"/>
        </w:rPr>
        <w:t>2</w:t>
      </w:r>
      <w:r w:rsidR="000D2D91">
        <w:rPr>
          <w:rFonts w:asciiTheme="minorHAnsi" w:hAnsiTheme="minorHAnsi"/>
        </w:rPr>
        <w:t>9-31 speak of the 2</w:t>
      </w:r>
      <w:r w:rsidR="000D2D91" w:rsidRPr="000D2D91">
        <w:rPr>
          <w:rFonts w:asciiTheme="minorHAnsi" w:hAnsiTheme="minorHAnsi"/>
          <w:vertAlign w:val="superscript"/>
        </w:rPr>
        <w:t>nd</w:t>
      </w:r>
      <w:r w:rsidR="000D2D91">
        <w:rPr>
          <w:rFonts w:asciiTheme="minorHAnsi" w:hAnsiTheme="minorHAnsi"/>
        </w:rPr>
        <w:t xml:space="preserve"> coming of Jesus.</w:t>
      </w:r>
    </w:p>
    <w:p w14:paraId="56C3374E" w14:textId="1A2D9AFB" w:rsidR="000D2D91" w:rsidRDefault="000D2D91" w:rsidP="006F6D9C">
      <w:pPr>
        <w:rPr>
          <w:rFonts w:asciiTheme="minorHAnsi" w:hAnsiTheme="minorHAnsi"/>
        </w:rPr>
      </w:pPr>
    </w:p>
    <w:p w14:paraId="7F2593B8" w14:textId="2423566C" w:rsidR="00B405DF" w:rsidRDefault="000D2D91" w:rsidP="006F6D9C">
      <w:pPr>
        <w:rPr>
          <w:rFonts w:asciiTheme="minorHAnsi" w:hAnsiTheme="minorHAnsi"/>
        </w:rPr>
      </w:pPr>
      <w:r>
        <w:rPr>
          <w:rFonts w:asciiTheme="minorHAnsi" w:hAnsiTheme="minorHAnsi"/>
        </w:rPr>
        <w:t xml:space="preserve">Finally, verses </w:t>
      </w:r>
      <w:r w:rsidR="00C45B25">
        <w:rPr>
          <w:rFonts w:asciiTheme="minorHAnsi" w:hAnsiTheme="minorHAnsi"/>
        </w:rPr>
        <w:t xml:space="preserve">32-51 are a charge to </w:t>
      </w:r>
      <w:r w:rsidR="00F93D8B">
        <w:rPr>
          <w:rFonts w:asciiTheme="minorHAnsi" w:hAnsiTheme="minorHAnsi"/>
        </w:rPr>
        <w:t xml:space="preserve">pay attention, get understanding, know the signs and seasons, watch and pray! </w:t>
      </w:r>
    </w:p>
    <w:p w14:paraId="166605E1" w14:textId="62FC50F8" w:rsidR="00200577" w:rsidRDefault="00200577" w:rsidP="006F6D9C">
      <w:pPr>
        <w:rPr>
          <w:rFonts w:asciiTheme="minorHAnsi" w:hAnsiTheme="minorHAnsi"/>
        </w:rPr>
      </w:pPr>
    </w:p>
    <w:p w14:paraId="04BB17D5" w14:textId="3FCDBAE5" w:rsidR="00200577" w:rsidRPr="003C454F" w:rsidRDefault="00EE7CEB" w:rsidP="006F6D9C">
      <w:pPr>
        <w:rPr>
          <w:rFonts w:asciiTheme="minorHAnsi" w:hAnsiTheme="minorHAnsi"/>
          <w:b/>
          <w:bCs/>
        </w:rPr>
      </w:pPr>
      <w:r w:rsidRPr="003C454F">
        <w:rPr>
          <w:rFonts w:asciiTheme="minorHAnsi" w:hAnsiTheme="minorHAnsi"/>
          <w:b/>
          <w:bCs/>
        </w:rPr>
        <w:t xml:space="preserve">God </w:t>
      </w:r>
      <w:r w:rsidR="00DF6620" w:rsidRPr="003C454F">
        <w:rPr>
          <w:rFonts w:asciiTheme="minorHAnsi" w:hAnsiTheme="minorHAnsi"/>
          <w:b/>
          <w:bCs/>
        </w:rPr>
        <w:t>i</w:t>
      </w:r>
      <w:r w:rsidRPr="003C454F">
        <w:rPr>
          <w:rFonts w:asciiTheme="minorHAnsi" w:hAnsiTheme="minorHAnsi"/>
          <w:b/>
          <w:bCs/>
        </w:rPr>
        <w:t>s</w:t>
      </w:r>
      <w:r w:rsidR="008B012D" w:rsidRPr="003C454F">
        <w:rPr>
          <w:rFonts w:asciiTheme="minorHAnsi" w:hAnsiTheme="minorHAnsi"/>
          <w:b/>
          <w:bCs/>
        </w:rPr>
        <w:t xml:space="preserve"> looking for a </w:t>
      </w:r>
      <w:r w:rsidRPr="003C454F">
        <w:rPr>
          <w:rFonts w:asciiTheme="minorHAnsi" w:hAnsiTheme="minorHAnsi"/>
          <w:b/>
          <w:bCs/>
        </w:rPr>
        <w:t>people</w:t>
      </w:r>
      <w:r w:rsidR="008B012D" w:rsidRPr="003C454F">
        <w:rPr>
          <w:rFonts w:asciiTheme="minorHAnsi" w:hAnsiTheme="minorHAnsi"/>
          <w:b/>
          <w:bCs/>
        </w:rPr>
        <w:t xml:space="preserve"> who will long for and </w:t>
      </w:r>
      <w:r w:rsidRPr="003C454F">
        <w:rPr>
          <w:rFonts w:asciiTheme="minorHAnsi" w:hAnsiTheme="minorHAnsi"/>
          <w:b/>
          <w:bCs/>
        </w:rPr>
        <w:t xml:space="preserve">understand </w:t>
      </w:r>
      <w:r w:rsidR="0031539E" w:rsidRPr="003C454F">
        <w:rPr>
          <w:rFonts w:asciiTheme="minorHAnsi" w:hAnsiTheme="minorHAnsi"/>
          <w:b/>
          <w:bCs/>
        </w:rPr>
        <w:t>the signs that point to the return of His Son</w:t>
      </w:r>
      <w:r w:rsidR="008B012D" w:rsidRPr="003C454F">
        <w:rPr>
          <w:rFonts w:asciiTheme="minorHAnsi" w:hAnsiTheme="minorHAnsi"/>
          <w:b/>
          <w:bCs/>
        </w:rPr>
        <w:t xml:space="preserve">. </w:t>
      </w:r>
      <w:r w:rsidR="001D2454" w:rsidRPr="003C454F">
        <w:rPr>
          <w:rFonts w:asciiTheme="minorHAnsi" w:hAnsiTheme="minorHAnsi"/>
          <w:b/>
          <w:bCs/>
        </w:rPr>
        <w:t xml:space="preserve"> </w:t>
      </w:r>
    </w:p>
    <w:p w14:paraId="1AD8F093" w14:textId="0F91FED0" w:rsidR="001D2454" w:rsidRDefault="001D2454" w:rsidP="006F6D9C">
      <w:pPr>
        <w:rPr>
          <w:rFonts w:asciiTheme="minorHAnsi" w:hAnsiTheme="minorHAnsi"/>
        </w:rPr>
      </w:pPr>
    </w:p>
    <w:p w14:paraId="6EE92902" w14:textId="4676D3AB" w:rsidR="001D2454" w:rsidRPr="009A7C83" w:rsidRDefault="00E22FE3" w:rsidP="00DA3B10">
      <w:pPr>
        <w:ind w:left="1440"/>
        <w:rPr>
          <w:rFonts w:asciiTheme="minorHAnsi" w:hAnsiTheme="minorHAnsi"/>
          <w:i/>
          <w:iCs/>
        </w:rPr>
      </w:pPr>
      <w:r>
        <w:rPr>
          <w:rFonts w:asciiTheme="minorHAnsi" w:hAnsiTheme="minorHAnsi"/>
          <w:b/>
          <w:bCs/>
        </w:rPr>
        <w:t xml:space="preserve">(II Tim. </w:t>
      </w:r>
      <w:r w:rsidR="009A7C83">
        <w:rPr>
          <w:rFonts w:asciiTheme="minorHAnsi" w:hAnsiTheme="minorHAnsi"/>
          <w:b/>
          <w:bCs/>
        </w:rPr>
        <w:t>4:8)</w:t>
      </w:r>
      <w:r w:rsidR="009A7C83">
        <w:rPr>
          <w:rFonts w:asciiTheme="minorHAnsi" w:hAnsiTheme="minorHAnsi"/>
          <w:i/>
          <w:iCs/>
        </w:rPr>
        <w:t xml:space="preserve">, Finally, there is laid up for me the </w:t>
      </w:r>
      <w:r w:rsidR="009A7C83" w:rsidRPr="00DA3B10">
        <w:rPr>
          <w:rFonts w:asciiTheme="minorHAnsi" w:hAnsiTheme="minorHAnsi"/>
          <w:i/>
          <w:iCs/>
          <w:u w:val="single"/>
        </w:rPr>
        <w:t>crown of righteousness</w:t>
      </w:r>
      <w:r w:rsidR="009A7C83">
        <w:rPr>
          <w:rFonts w:asciiTheme="minorHAnsi" w:hAnsiTheme="minorHAnsi"/>
          <w:i/>
          <w:iCs/>
        </w:rPr>
        <w:t>, which the Lord, the righteous Judge, will give to me on the Day</w:t>
      </w:r>
      <w:r w:rsidR="00DA3B10">
        <w:rPr>
          <w:rFonts w:asciiTheme="minorHAnsi" w:hAnsiTheme="minorHAnsi"/>
          <w:i/>
          <w:iCs/>
        </w:rPr>
        <w:t xml:space="preserve">, and not to me only but also </w:t>
      </w:r>
      <w:r w:rsidR="00DA3B10" w:rsidRPr="00DA3B10">
        <w:rPr>
          <w:rFonts w:asciiTheme="minorHAnsi" w:hAnsiTheme="minorHAnsi"/>
          <w:i/>
          <w:iCs/>
          <w:u w:val="single"/>
        </w:rPr>
        <w:t>to all who have loved His appearing</w:t>
      </w:r>
      <w:r w:rsidR="00DA3B10" w:rsidRPr="00DA3B10">
        <w:rPr>
          <w:rFonts w:asciiTheme="minorHAnsi" w:hAnsiTheme="minorHAnsi"/>
          <w:i/>
          <w:iCs/>
        </w:rPr>
        <w:t xml:space="preserve">. </w:t>
      </w:r>
    </w:p>
    <w:p w14:paraId="7ADBB837" w14:textId="57A32E4C" w:rsidR="006F6D9C" w:rsidRDefault="006F6D9C" w:rsidP="006F6D9C">
      <w:pPr>
        <w:rPr>
          <w:rFonts w:asciiTheme="minorHAnsi" w:hAnsiTheme="minorHAnsi"/>
          <w:b/>
          <w:bCs/>
          <w:u w:val="single"/>
        </w:rPr>
      </w:pPr>
    </w:p>
    <w:p w14:paraId="358B79F7" w14:textId="6CCB7E23" w:rsidR="00875691" w:rsidRPr="00875691" w:rsidRDefault="00875691" w:rsidP="00875691">
      <w:pPr>
        <w:ind w:left="1440"/>
        <w:rPr>
          <w:rFonts w:asciiTheme="minorHAnsi" w:hAnsiTheme="minorHAnsi"/>
          <w:i/>
          <w:iCs/>
        </w:rPr>
      </w:pPr>
      <w:r>
        <w:rPr>
          <w:rFonts w:asciiTheme="minorHAnsi" w:hAnsiTheme="minorHAnsi"/>
          <w:b/>
          <w:bCs/>
        </w:rPr>
        <w:t>(</w:t>
      </w:r>
      <w:proofErr w:type="spellStart"/>
      <w:r>
        <w:rPr>
          <w:rFonts w:asciiTheme="minorHAnsi" w:hAnsiTheme="minorHAnsi"/>
          <w:b/>
          <w:bCs/>
        </w:rPr>
        <w:t>Ecc</w:t>
      </w:r>
      <w:proofErr w:type="spellEnd"/>
      <w:r>
        <w:rPr>
          <w:rFonts w:asciiTheme="minorHAnsi" w:hAnsiTheme="minorHAnsi"/>
          <w:b/>
          <w:bCs/>
        </w:rPr>
        <w:t>. 3:11)</w:t>
      </w:r>
      <w:r>
        <w:rPr>
          <w:rFonts w:asciiTheme="minorHAnsi" w:hAnsiTheme="minorHAnsi"/>
          <w:i/>
          <w:iCs/>
        </w:rPr>
        <w:t>, H</w:t>
      </w:r>
      <w:r w:rsidR="00F60B77">
        <w:rPr>
          <w:rFonts w:asciiTheme="minorHAnsi" w:hAnsiTheme="minorHAnsi"/>
          <w:i/>
          <w:iCs/>
        </w:rPr>
        <w:t>e</w:t>
      </w:r>
      <w:r>
        <w:rPr>
          <w:rFonts w:asciiTheme="minorHAnsi" w:hAnsiTheme="minorHAnsi"/>
          <w:i/>
          <w:iCs/>
        </w:rPr>
        <w:t xml:space="preserve"> has made everything beautiful in its time. Also He has put eternity in their</w:t>
      </w:r>
      <w:r w:rsidR="004E269A">
        <w:rPr>
          <w:rFonts w:asciiTheme="minorHAnsi" w:hAnsiTheme="minorHAnsi"/>
          <w:i/>
          <w:iCs/>
        </w:rPr>
        <w:t xml:space="preserve"> </w:t>
      </w:r>
      <w:r w:rsidR="004E269A">
        <w:rPr>
          <w:rFonts w:asciiTheme="minorHAnsi" w:hAnsiTheme="minorHAnsi"/>
        </w:rPr>
        <w:t>[sons of men]</w:t>
      </w:r>
      <w:r>
        <w:rPr>
          <w:rFonts w:asciiTheme="minorHAnsi" w:hAnsiTheme="minorHAnsi"/>
          <w:i/>
          <w:iCs/>
        </w:rPr>
        <w:t xml:space="preserve"> hearts…</w:t>
      </w:r>
    </w:p>
    <w:p w14:paraId="0C50355D" w14:textId="77777777" w:rsidR="00E3186A" w:rsidRDefault="00E3186A" w:rsidP="0099279C">
      <w:pPr>
        <w:rPr>
          <w:rFonts w:asciiTheme="minorHAnsi" w:hAnsiTheme="minorHAnsi"/>
        </w:rPr>
      </w:pPr>
    </w:p>
    <w:p w14:paraId="760335AF" w14:textId="75D4075C" w:rsidR="00766D17" w:rsidRPr="002F3257" w:rsidRDefault="004E269A" w:rsidP="0099279C">
      <w:pPr>
        <w:rPr>
          <w:rFonts w:asciiTheme="minorHAnsi" w:hAnsiTheme="minorHAnsi"/>
          <w:b/>
          <w:bCs/>
        </w:rPr>
      </w:pPr>
      <w:r>
        <w:rPr>
          <w:rFonts w:asciiTheme="minorHAnsi" w:hAnsiTheme="minorHAnsi"/>
        </w:rPr>
        <w:t xml:space="preserve">There is a deep and abiding </w:t>
      </w:r>
      <w:r w:rsidR="008C4F37">
        <w:rPr>
          <w:rFonts w:asciiTheme="minorHAnsi" w:hAnsiTheme="minorHAnsi"/>
        </w:rPr>
        <w:t>desire</w:t>
      </w:r>
      <w:r w:rsidR="00EA1C1E">
        <w:rPr>
          <w:rFonts w:asciiTheme="minorHAnsi" w:hAnsiTheme="minorHAnsi"/>
        </w:rPr>
        <w:t xml:space="preserve"> for eternity written on the hearts of men – a longing for the</w:t>
      </w:r>
      <w:r w:rsidR="006D3168">
        <w:rPr>
          <w:rFonts w:asciiTheme="minorHAnsi" w:hAnsiTheme="minorHAnsi"/>
        </w:rPr>
        <w:t xml:space="preserve"> </w:t>
      </w:r>
      <w:r w:rsidR="007C40C6">
        <w:rPr>
          <w:rFonts w:asciiTheme="minorHAnsi" w:hAnsiTheme="minorHAnsi"/>
        </w:rPr>
        <w:t>inauguration</w:t>
      </w:r>
      <w:r w:rsidR="006D3168">
        <w:rPr>
          <w:rFonts w:asciiTheme="minorHAnsi" w:hAnsiTheme="minorHAnsi"/>
        </w:rPr>
        <w:t xml:space="preserve"> of a new age. However, </w:t>
      </w:r>
      <w:r w:rsidR="00560FFB">
        <w:rPr>
          <w:rFonts w:asciiTheme="minorHAnsi" w:hAnsiTheme="minorHAnsi"/>
        </w:rPr>
        <w:t xml:space="preserve">this desire lays dormant in many of us in the church. I believe </w:t>
      </w:r>
      <w:r w:rsidR="00560FFB" w:rsidRPr="002F3257">
        <w:rPr>
          <w:rFonts w:asciiTheme="minorHAnsi" w:hAnsiTheme="minorHAnsi"/>
          <w:b/>
          <w:bCs/>
        </w:rPr>
        <w:t xml:space="preserve">it is time for </w:t>
      </w:r>
      <w:r w:rsidR="00527FAF">
        <w:rPr>
          <w:rFonts w:asciiTheme="minorHAnsi" w:hAnsiTheme="minorHAnsi"/>
          <w:b/>
          <w:bCs/>
        </w:rPr>
        <w:t>the church</w:t>
      </w:r>
      <w:r w:rsidR="00A03BB6" w:rsidRPr="002F3257">
        <w:rPr>
          <w:rFonts w:asciiTheme="minorHAnsi" w:hAnsiTheme="minorHAnsi"/>
          <w:b/>
          <w:bCs/>
        </w:rPr>
        <w:t xml:space="preserve"> to stir ourselves awake</w:t>
      </w:r>
      <w:r w:rsidR="00465817" w:rsidRPr="002F3257">
        <w:rPr>
          <w:rFonts w:asciiTheme="minorHAnsi" w:hAnsiTheme="minorHAnsi"/>
          <w:b/>
          <w:bCs/>
        </w:rPr>
        <w:t xml:space="preserve">, anticipate, </w:t>
      </w:r>
      <w:r w:rsidR="005760D1" w:rsidRPr="002F3257">
        <w:rPr>
          <w:rFonts w:asciiTheme="minorHAnsi" w:hAnsiTheme="minorHAnsi"/>
          <w:b/>
          <w:bCs/>
        </w:rPr>
        <w:t>and participate in the</w:t>
      </w:r>
      <w:r w:rsidR="00465817" w:rsidRPr="002F3257">
        <w:rPr>
          <w:rFonts w:asciiTheme="minorHAnsi" w:hAnsiTheme="minorHAnsi"/>
          <w:b/>
          <w:bCs/>
        </w:rPr>
        <w:t xml:space="preserve"> hasten</w:t>
      </w:r>
      <w:r w:rsidR="005760D1" w:rsidRPr="002F3257">
        <w:rPr>
          <w:rFonts w:asciiTheme="minorHAnsi" w:hAnsiTheme="minorHAnsi"/>
          <w:b/>
          <w:bCs/>
        </w:rPr>
        <w:t>ing</w:t>
      </w:r>
      <w:r w:rsidR="002F3257" w:rsidRPr="002F3257">
        <w:rPr>
          <w:rFonts w:asciiTheme="minorHAnsi" w:hAnsiTheme="minorHAnsi"/>
          <w:b/>
          <w:bCs/>
        </w:rPr>
        <w:t xml:space="preserve"> of</w:t>
      </w:r>
      <w:r w:rsidR="00465817" w:rsidRPr="002F3257">
        <w:rPr>
          <w:rFonts w:asciiTheme="minorHAnsi" w:hAnsiTheme="minorHAnsi"/>
          <w:b/>
          <w:bCs/>
        </w:rPr>
        <w:t xml:space="preserve"> the Day of the Lord’s </w:t>
      </w:r>
      <w:r w:rsidR="00766D17" w:rsidRPr="002F3257">
        <w:rPr>
          <w:rFonts w:asciiTheme="minorHAnsi" w:hAnsiTheme="minorHAnsi"/>
          <w:b/>
          <w:bCs/>
        </w:rPr>
        <w:t xml:space="preserve">return. </w:t>
      </w:r>
    </w:p>
    <w:p w14:paraId="5CB3F3F8" w14:textId="77777777" w:rsidR="00766D17" w:rsidRDefault="00766D17" w:rsidP="0099279C">
      <w:pPr>
        <w:rPr>
          <w:rFonts w:asciiTheme="minorHAnsi" w:hAnsiTheme="minorHAnsi"/>
        </w:rPr>
      </w:pPr>
    </w:p>
    <w:p w14:paraId="0D7E2B05" w14:textId="77777777" w:rsidR="00D3529B" w:rsidRDefault="00766D17" w:rsidP="0099279C">
      <w:pPr>
        <w:rPr>
          <w:rFonts w:asciiTheme="minorHAnsi" w:hAnsiTheme="minorHAnsi"/>
        </w:rPr>
      </w:pPr>
      <w:r>
        <w:rPr>
          <w:rFonts w:asciiTheme="minorHAnsi" w:hAnsiTheme="minorHAnsi"/>
        </w:rPr>
        <w:t>Jesus urged his disciples to know the times and the seasons of His coming</w:t>
      </w:r>
      <w:r w:rsidR="00D3529B">
        <w:rPr>
          <w:rFonts w:asciiTheme="minorHAnsi" w:hAnsiTheme="minorHAnsi"/>
        </w:rPr>
        <w:t xml:space="preserve">. </w:t>
      </w:r>
    </w:p>
    <w:p w14:paraId="402960F0" w14:textId="77777777" w:rsidR="00D3529B" w:rsidRDefault="00D3529B" w:rsidP="0099279C">
      <w:pPr>
        <w:rPr>
          <w:rFonts w:asciiTheme="minorHAnsi" w:hAnsiTheme="minorHAnsi"/>
        </w:rPr>
      </w:pPr>
    </w:p>
    <w:p w14:paraId="62E6044F" w14:textId="0AA7475B" w:rsidR="0067076F" w:rsidRDefault="00160634" w:rsidP="00431715">
      <w:pPr>
        <w:ind w:left="1440"/>
        <w:rPr>
          <w:rFonts w:asciiTheme="minorHAnsi" w:hAnsiTheme="minorHAnsi"/>
        </w:rPr>
      </w:pPr>
      <w:r>
        <w:rPr>
          <w:rFonts w:asciiTheme="minorHAnsi" w:hAnsiTheme="minorHAnsi"/>
          <w:b/>
          <w:bCs/>
        </w:rPr>
        <w:t xml:space="preserve">(Matt. </w:t>
      </w:r>
      <w:r w:rsidR="00D21878">
        <w:rPr>
          <w:rFonts w:asciiTheme="minorHAnsi" w:hAnsiTheme="minorHAnsi"/>
          <w:b/>
          <w:bCs/>
        </w:rPr>
        <w:t>24:32-34)</w:t>
      </w:r>
      <w:r w:rsidR="00D21878">
        <w:rPr>
          <w:rFonts w:asciiTheme="minorHAnsi" w:hAnsiTheme="minorHAnsi"/>
          <w:i/>
          <w:iCs/>
        </w:rPr>
        <w:t xml:space="preserve">, </w:t>
      </w:r>
      <w:r w:rsidR="00D21878" w:rsidRPr="00431715">
        <w:rPr>
          <w:rFonts w:asciiTheme="minorHAnsi" w:hAnsiTheme="minorHAnsi"/>
          <w:b/>
          <w:bCs/>
        </w:rPr>
        <w:t>32</w:t>
      </w:r>
      <w:r w:rsidR="00D21878">
        <w:rPr>
          <w:rFonts w:asciiTheme="minorHAnsi" w:hAnsiTheme="minorHAnsi"/>
          <w:i/>
          <w:iCs/>
        </w:rPr>
        <w:t xml:space="preserve"> Now learn this parable</w:t>
      </w:r>
      <w:r w:rsidR="005C5ECF">
        <w:rPr>
          <w:rFonts w:asciiTheme="minorHAnsi" w:hAnsiTheme="minorHAnsi"/>
          <w:i/>
          <w:iCs/>
        </w:rPr>
        <w:t xml:space="preserve"> from the fig tree: When its branch has already become tender and puts forth leaves, you know that summer is near. </w:t>
      </w:r>
      <w:r w:rsidR="005C5ECF" w:rsidRPr="00431715">
        <w:rPr>
          <w:rFonts w:asciiTheme="minorHAnsi" w:hAnsiTheme="minorHAnsi"/>
          <w:b/>
          <w:bCs/>
        </w:rPr>
        <w:t>33</w:t>
      </w:r>
      <w:r w:rsidR="005C5ECF">
        <w:rPr>
          <w:rFonts w:asciiTheme="minorHAnsi" w:hAnsiTheme="minorHAnsi"/>
          <w:i/>
          <w:iCs/>
        </w:rPr>
        <w:t xml:space="preserve"> So you also</w:t>
      </w:r>
      <w:r w:rsidR="003023C0">
        <w:rPr>
          <w:rFonts w:asciiTheme="minorHAnsi" w:hAnsiTheme="minorHAnsi"/>
          <w:i/>
          <w:iCs/>
        </w:rPr>
        <w:t xml:space="preserve"> when you see all these things, know that it is near – at the doors! </w:t>
      </w:r>
      <w:r w:rsidR="003023C0" w:rsidRPr="00431715">
        <w:rPr>
          <w:rFonts w:asciiTheme="minorHAnsi" w:hAnsiTheme="minorHAnsi"/>
          <w:b/>
          <w:bCs/>
        </w:rPr>
        <w:t>34</w:t>
      </w:r>
      <w:r w:rsidR="003023C0">
        <w:rPr>
          <w:rFonts w:asciiTheme="minorHAnsi" w:hAnsiTheme="minorHAnsi"/>
          <w:i/>
          <w:iCs/>
        </w:rPr>
        <w:t xml:space="preserve"> Assur</w:t>
      </w:r>
      <w:r w:rsidR="00431715">
        <w:rPr>
          <w:rFonts w:asciiTheme="minorHAnsi" w:hAnsiTheme="minorHAnsi"/>
          <w:i/>
          <w:iCs/>
        </w:rPr>
        <w:t>edly, I say to you, this generation will b</w:t>
      </w:r>
      <w:r w:rsidR="008507F4">
        <w:rPr>
          <w:rFonts w:asciiTheme="minorHAnsi" w:hAnsiTheme="minorHAnsi"/>
          <w:i/>
          <w:iCs/>
        </w:rPr>
        <w:t>y</w:t>
      </w:r>
      <w:r w:rsidR="00431715">
        <w:rPr>
          <w:rFonts w:asciiTheme="minorHAnsi" w:hAnsiTheme="minorHAnsi"/>
          <w:i/>
          <w:iCs/>
        </w:rPr>
        <w:t xml:space="preserve"> no means pass away till all these things take place.</w:t>
      </w:r>
      <w:r w:rsidR="004B3F42">
        <w:rPr>
          <w:rFonts w:asciiTheme="minorHAnsi" w:hAnsiTheme="minorHAnsi"/>
        </w:rPr>
        <w:t xml:space="preserve"> </w:t>
      </w:r>
    </w:p>
    <w:p w14:paraId="11C9482B" w14:textId="77777777" w:rsidR="0067076F" w:rsidRPr="0099279C" w:rsidRDefault="0067076F" w:rsidP="0099279C">
      <w:pPr>
        <w:rPr>
          <w:rFonts w:asciiTheme="minorHAnsi" w:hAnsiTheme="minorHAnsi"/>
        </w:rPr>
      </w:pPr>
    </w:p>
    <w:p w14:paraId="65A90A95" w14:textId="77777777" w:rsidR="000C5932" w:rsidRDefault="000C5932" w:rsidP="0099279C">
      <w:pPr>
        <w:rPr>
          <w:rFonts w:asciiTheme="minorHAnsi" w:hAnsiTheme="minorHAnsi"/>
        </w:rPr>
      </w:pPr>
    </w:p>
    <w:p w14:paraId="3D2D1393" w14:textId="219ED6F4" w:rsidR="0099279C" w:rsidRDefault="00CB4C1E" w:rsidP="0099279C">
      <w:pPr>
        <w:rPr>
          <w:rFonts w:asciiTheme="minorHAnsi" w:hAnsiTheme="minorHAnsi"/>
        </w:rPr>
      </w:pPr>
      <w:r>
        <w:rPr>
          <w:rFonts w:asciiTheme="minorHAnsi" w:hAnsiTheme="minorHAnsi"/>
        </w:rPr>
        <w:t xml:space="preserve">Jesus even weeps over Jerusalem because they, the Jewish people, did not </w:t>
      </w:r>
      <w:r w:rsidR="00A759DE">
        <w:rPr>
          <w:rFonts w:asciiTheme="minorHAnsi" w:hAnsiTheme="minorHAnsi"/>
        </w:rPr>
        <w:t xml:space="preserve">know the signs of their times and the coming of the Son of Man. </w:t>
      </w:r>
    </w:p>
    <w:p w14:paraId="6493D486" w14:textId="164CFCDD" w:rsidR="00A759DE" w:rsidRDefault="00A759DE" w:rsidP="0099279C">
      <w:pPr>
        <w:rPr>
          <w:rFonts w:asciiTheme="minorHAnsi" w:hAnsiTheme="minorHAnsi"/>
        </w:rPr>
      </w:pPr>
    </w:p>
    <w:p w14:paraId="228D5825" w14:textId="7DAF6C59" w:rsidR="00A759DE" w:rsidRPr="0088131E" w:rsidRDefault="00A759DE" w:rsidP="00275B62">
      <w:pPr>
        <w:ind w:left="1440"/>
        <w:rPr>
          <w:rFonts w:asciiTheme="minorHAnsi" w:hAnsiTheme="minorHAnsi"/>
          <w:i/>
          <w:iCs/>
        </w:rPr>
      </w:pPr>
      <w:r>
        <w:rPr>
          <w:rFonts w:asciiTheme="minorHAnsi" w:hAnsiTheme="minorHAnsi"/>
          <w:b/>
          <w:bCs/>
        </w:rPr>
        <w:t>(Lk. 19:</w:t>
      </w:r>
      <w:r w:rsidR="001B7A5F">
        <w:rPr>
          <w:rFonts w:asciiTheme="minorHAnsi" w:hAnsiTheme="minorHAnsi"/>
          <w:b/>
          <w:bCs/>
        </w:rPr>
        <w:t>41-44)</w:t>
      </w:r>
      <w:r w:rsidR="00012BB9">
        <w:rPr>
          <w:rFonts w:asciiTheme="minorHAnsi" w:hAnsiTheme="minorHAnsi"/>
          <w:b/>
          <w:bCs/>
        </w:rPr>
        <w:t xml:space="preserve">, 41 </w:t>
      </w:r>
      <w:r w:rsidR="001B7A5F">
        <w:rPr>
          <w:rFonts w:asciiTheme="minorHAnsi" w:hAnsiTheme="minorHAnsi"/>
          <w:i/>
          <w:iCs/>
        </w:rPr>
        <w:t xml:space="preserve">Now as He drew near </w:t>
      </w:r>
      <w:r w:rsidR="001B7A5F">
        <w:rPr>
          <w:rFonts w:asciiTheme="minorHAnsi" w:hAnsiTheme="minorHAnsi"/>
        </w:rPr>
        <w:t xml:space="preserve">[to Jerusalem] </w:t>
      </w:r>
      <w:r w:rsidR="001B7A5F">
        <w:rPr>
          <w:rFonts w:asciiTheme="minorHAnsi" w:hAnsiTheme="minorHAnsi"/>
          <w:i/>
          <w:iCs/>
        </w:rPr>
        <w:t>He saw the city</w:t>
      </w:r>
      <w:r w:rsidR="00012BB9">
        <w:rPr>
          <w:rFonts w:asciiTheme="minorHAnsi" w:hAnsiTheme="minorHAnsi"/>
          <w:i/>
          <w:iCs/>
        </w:rPr>
        <w:t xml:space="preserve"> and wept over it</w:t>
      </w:r>
      <w:r w:rsidR="0014479E">
        <w:rPr>
          <w:rFonts w:asciiTheme="minorHAnsi" w:hAnsiTheme="minorHAnsi"/>
          <w:i/>
          <w:iCs/>
        </w:rPr>
        <w:t xml:space="preserve">, </w:t>
      </w:r>
      <w:r w:rsidR="0014479E">
        <w:rPr>
          <w:rFonts w:asciiTheme="minorHAnsi" w:hAnsiTheme="minorHAnsi"/>
          <w:b/>
          <w:bCs/>
        </w:rPr>
        <w:t xml:space="preserve">42 </w:t>
      </w:r>
      <w:r w:rsidR="0014479E">
        <w:rPr>
          <w:rFonts w:asciiTheme="minorHAnsi" w:hAnsiTheme="minorHAnsi"/>
          <w:i/>
          <w:iCs/>
        </w:rPr>
        <w:t>saying, “If you had known, even you, especially in this your day, the things that make for your peace</w:t>
      </w:r>
      <w:r w:rsidR="0088131E">
        <w:rPr>
          <w:rFonts w:asciiTheme="minorHAnsi" w:hAnsiTheme="minorHAnsi"/>
          <w:i/>
          <w:iCs/>
        </w:rPr>
        <w:t>…</w:t>
      </w:r>
      <w:r w:rsidR="0088131E">
        <w:rPr>
          <w:rFonts w:asciiTheme="minorHAnsi" w:hAnsiTheme="minorHAnsi"/>
          <w:b/>
          <w:bCs/>
        </w:rPr>
        <w:t xml:space="preserve">44 </w:t>
      </w:r>
      <w:r w:rsidR="0088131E">
        <w:rPr>
          <w:rFonts w:asciiTheme="minorHAnsi" w:hAnsiTheme="minorHAnsi"/>
          <w:i/>
          <w:iCs/>
        </w:rPr>
        <w:t>you did not know the time of your visitation</w:t>
      </w:r>
      <w:r w:rsidR="00275B62">
        <w:rPr>
          <w:rFonts w:asciiTheme="minorHAnsi" w:hAnsiTheme="minorHAnsi"/>
          <w:i/>
          <w:iCs/>
        </w:rPr>
        <w:t>.”</w:t>
      </w:r>
    </w:p>
    <w:p w14:paraId="0554B4B0" w14:textId="77777777" w:rsidR="0099279C" w:rsidRPr="0099279C" w:rsidRDefault="0099279C" w:rsidP="0099279C">
      <w:pPr>
        <w:rPr>
          <w:rFonts w:asciiTheme="minorHAnsi" w:hAnsiTheme="minorHAnsi"/>
        </w:rPr>
      </w:pPr>
    </w:p>
    <w:p w14:paraId="1DA485F4" w14:textId="1E00A781" w:rsidR="0099279C" w:rsidRPr="000D777A" w:rsidRDefault="000D777A" w:rsidP="000D777A">
      <w:pPr>
        <w:pStyle w:val="ListParagraph"/>
        <w:numPr>
          <w:ilvl w:val="0"/>
          <w:numId w:val="21"/>
        </w:numPr>
        <w:ind w:left="720"/>
        <w:rPr>
          <w:rFonts w:asciiTheme="minorHAnsi" w:hAnsiTheme="minorHAnsi"/>
          <w:b/>
          <w:bCs/>
        </w:rPr>
      </w:pPr>
      <w:r>
        <w:rPr>
          <w:rFonts w:asciiTheme="minorHAnsi" w:hAnsiTheme="minorHAnsi"/>
          <w:b/>
          <w:bCs/>
          <w:u w:val="single"/>
        </w:rPr>
        <w:t>Israel</w:t>
      </w:r>
      <w:r w:rsidR="0010148A">
        <w:rPr>
          <w:rFonts w:asciiTheme="minorHAnsi" w:hAnsiTheme="minorHAnsi"/>
          <w:b/>
          <w:bCs/>
          <w:u w:val="single"/>
        </w:rPr>
        <w:t xml:space="preserve"> and God’s Prophetic</w:t>
      </w:r>
      <w:r w:rsidR="00D9131F">
        <w:rPr>
          <w:rFonts w:asciiTheme="minorHAnsi" w:hAnsiTheme="minorHAnsi"/>
          <w:b/>
          <w:bCs/>
          <w:u w:val="single"/>
        </w:rPr>
        <w:t xml:space="preserve"> Signs</w:t>
      </w:r>
      <w:r w:rsidR="0010148A">
        <w:rPr>
          <w:rFonts w:asciiTheme="minorHAnsi" w:hAnsiTheme="minorHAnsi"/>
          <w:b/>
          <w:bCs/>
          <w:u w:val="single"/>
        </w:rPr>
        <w:t xml:space="preserve"> </w:t>
      </w:r>
    </w:p>
    <w:p w14:paraId="3089A522" w14:textId="2906BC0B" w:rsidR="000D777A" w:rsidRDefault="000D777A" w:rsidP="000D777A">
      <w:pPr>
        <w:rPr>
          <w:rFonts w:asciiTheme="minorHAnsi" w:hAnsiTheme="minorHAnsi"/>
          <w:b/>
          <w:bCs/>
        </w:rPr>
      </w:pPr>
    </w:p>
    <w:p w14:paraId="0268CBD7" w14:textId="2AD5801C" w:rsidR="000D777A" w:rsidRDefault="00F242E8" w:rsidP="000D777A">
      <w:pPr>
        <w:rPr>
          <w:rFonts w:asciiTheme="minorHAnsi" w:hAnsiTheme="minorHAnsi"/>
        </w:rPr>
      </w:pPr>
      <w:r>
        <w:rPr>
          <w:rFonts w:asciiTheme="minorHAnsi" w:hAnsiTheme="minorHAnsi"/>
        </w:rPr>
        <w:t>Signs – signs point us towards where we are going. Signs inform us of our progress in getting to w</w:t>
      </w:r>
      <w:r w:rsidR="003F3D5A">
        <w:rPr>
          <w:rFonts w:asciiTheme="minorHAnsi" w:hAnsiTheme="minorHAnsi"/>
        </w:rPr>
        <w:t xml:space="preserve">here we’re going. Signs let us know when we are nearing our destination so that we can make the proper adjustments and </w:t>
      </w:r>
      <w:r w:rsidR="00B20BBE">
        <w:rPr>
          <w:rFonts w:asciiTheme="minorHAnsi" w:hAnsiTheme="minorHAnsi"/>
        </w:rPr>
        <w:t xml:space="preserve">preparations. </w:t>
      </w:r>
      <w:r w:rsidR="00665F9A">
        <w:rPr>
          <w:rFonts w:asciiTheme="minorHAnsi" w:hAnsiTheme="minorHAnsi"/>
        </w:rPr>
        <w:t xml:space="preserve">Understanding </w:t>
      </w:r>
      <w:r w:rsidR="00E82006">
        <w:rPr>
          <w:rFonts w:asciiTheme="minorHAnsi" w:hAnsiTheme="minorHAnsi"/>
        </w:rPr>
        <w:t>signs</w:t>
      </w:r>
      <w:r w:rsidR="00665F9A">
        <w:rPr>
          <w:rFonts w:asciiTheme="minorHAnsi" w:hAnsiTheme="minorHAnsi"/>
        </w:rPr>
        <w:t xml:space="preserve"> also help</w:t>
      </w:r>
      <w:r w:rsidR="00E82006">
        <w:rPr>
          <w:rFonts w:asciiTheme="minorHAnsi" w:hAnsiTheme="minorHAnsi"/>
        </w:rPr>
        <w:t>s</w:t>
      </w:r>
      <w:r w:rsidR="00665F9A">
        <w:rPr>
          <w:rFonts w:asciiTheme="minorHAnsi" w:hAnsiTheme="minorHAnsi"/>
        </w:rPr>
        <w:t xml:space="preserve"> us give proper direction to others who are trying to get to their destination. Signs are important</w:t>
      </w:r>
      <w:r w:rsidR="00E82006">
        <w:rPr>
          <w:rFonts w:asciiTheme="minorHAnsi" w:hAnsiTheme="minorHAnsi"/>
        </w:rPr>
        <w:t>!</w:t>
      </w:r>
      <w:r w:rsidR="00665F9A">
        <w:rPr>
          <w:rFonts w:asciiTheme="minorHAnsi" w:hAnsiTheme="minorHAnsi"/>
        </w:rPr>
        <w:t xml:space="preserve"> </w:t>
      </w:r>
    </w:p>
    <w:p w14:paraId="3389BAFD" w14:textId="45D7383A" w:rsidR="00B20BBE" w:rsidRDefault="00B20BBE" w:rsidP="000D777A">
      <w:pPr>
        <w:rPr>
          <w:rFonts w:asciiTheme="minorHAnsi" w:hAnsiTheme="minorHAnsi"/>
        </w:rPr>
      </w:pPr>
    </w:p>
    <w:p w14:paraId="3D3F4DAC" w14:textId="7AFE7819" w:rsidR="00B20BBE" w:rsidRPr="00C95ED7" w:rsidRDefault="00B20BBE" w:rsidP="000D777A">
      <w:pPr>
        <w:rPr>
          <w:rFonts w:asciiTheme="minorHAnsi" w:hAnsiTheme="minorHAnsi"/>
          <w:b/>
          <w:bCs/>
        </w:rPr>
      </w:pPr>
      <w:r w:rsidRPr="00C95ED7">
        <w:rPr>
          <w:rFonts w:asciiTheme="minorHAnsi" w:hAnsiTheme="minorHAnsi"/>
          <w:b/>
          <w:bCs/>
        </w:rPr>
        <w:t xml:space="preserve">Since Jesus </w:t>
      </w:r>
      <w:r w:rsidR="00812E72" w:rsidRPr="00C95ED7">
        <w:rPr>
          <w:rFonts w:asciiTheme="minorHAnsi" w:hAnsiTheme="minorHAnsi"/>
          <w:b/>
          <w:bCs/>
        </w:rPr>
        <w:t>beckons us to</w:t>
      </w:r>
      <w:r w:rsidR="00812E72">
        <w:rPr>
          <w:rFonts w:asciiTheme="minorHAnsi" w:hAnsiTheme="minorHAnsi"/>
        </w:rPr>
        <w:t xml:space="preserve"> watch, be aware, and seek to </w:t>
      </w:r>
      <w:r w:rsidR="00812E72" w:rsidRPr="00C95ED7">
        <w:rPr>
          <w:rFonts w:asciiTheme="minorHAnsi" w:hAnsiTheme="minorHAnsi"/>
          <w:b/>
          <w:bCs/>
        </w:rPr>
        <w:t xml:space="preserve">understand the signs of the times related to </w:t>
      </w:r>
      <w:r w:rsidR="00D76A9C" w:rsidRPr="00C95ED7">
        <w:rPr>
          <w:rFonts w:asciiTheme="minorHAnsi" w:hAnsiTheme="minorHAnsi"/>
          <w:b/>
          <w:bCs/>
        </w:rPr>
        <w:t xml:space="preserve">His return, we need to familiarize ourselves with these signs. </w:t>
      </w:r>
    </w:p>
    <w:p w14:paraId="0F525112" w14:textId="63FCC7EC" w:rsidR="00D76A9C" w:rsidRDefault="00D76A9C" w:rsidP="000D777A">
      <w:pPr>
        <w:rPr>
          <w:rFonts w:asciiTheme="minorHAnsi" w:hAnsiTheme="minorHAnsi"/>
        </w:rPr>
      </w:pPr>
    </w:p>
    <w:p w14:paraId="52069EA3" w14:textId="2571ECC1" w:rsidR="00821432" w:rsidRDefault="00B52081" w:rsidP="000D777A">
      <w:pPr>
        <w:rPr>
          <w:rFonts w:asciiTheme="minorHAnsi" w:hAnsiTheme="minorHAnsi"/>
        </w:rPr>
      </w:pPr>
      <w:r>
        <w:rPr>
          <w:rFonts w:asciiTheme="minorHAnsi" w:hAnsiTheme="minorHAnsi"/>
        </w:rPr>
        <w:t>When we look at the prophetic signs and trends that point us towards His coming</w:t>
      </w:r>
      <w:r w:rsidR="00F60B77">
        <w:rPr>
          <w:rFonts w:asciiTheme="minorHAnsi" w:hAnsiTheme="minorHAnsi"/>
        </w:rPr>
        <w:t>,</w:t>
      </w:r>
      <w:r>
        <w:rPr>
          <w:rFonts w:asciiTheme="minorHAnsi" w:hAnsiTheme="minorHAnsi"/>
        </w:rPr>
        <w:t xml:space="preserve"> we find Isra</w:t>
      </w:r>
      <w:r w:rsidR="005869C2">
        <w:rPr>
          <w:rFonts w:asciiTheme="minorHAnsi" w:hAnsiTheme="minorHAnsi"/>
        </w:rPr>
        <w:t>el – and specifically Jerusalem – at the center</w:t>
      </w:r>
      <w:r w:rsidR="00821432">
        <w:rPr>
          <w:rFonts w:asciiTheme="minorHAnsi" w:hAnsiTheme="minorHAnsi"/>
        </w:rPr>
        <w:t xml:space="preserve">. </w:t>
      </w:r>
    </w:p>
    <w:p w14:paraId="1E945FF0" w14:textId="3D313A07" w:rsidR="00365743" w:rsidRDefault="00365743" w:rsidP="000D777A">
      <w:pPr>
        <w:rPr>
          <w:rFonts w:asciiTheme="minorHAnsi" w:hAnsiTheme="minorHAnsi"/>
        </w:rPr>
      </w:pPr>
    </w:p>
    <w:p w14:paraId="248BEF18" w14:textId="78DEDB0F" w:rsidR="00365743" w:rsidRPr="00AC4A4B" w:rsidRDefault="00365743" w:rsidP="000D777A">
      <w:pPr>
        <w:rPr>
          <w:rFonts w:asciiTheme="minorHAnsi" w:hAnsiTheme="minorHAnsi"/>
          <w:b/>
          <w:bCs/>
        </w:rPr>
      </w:pPr>
      <w:r w:rsidRPr="00AC4A4B">
        <w:rPr>
          <w:rFonts w:asciiTheme="minorHAnsi" w:hAnsiTheme="minorHAnsi"/>
          <w:b/>
          <w:bCs/>
        </w:rPr>
        <w:t>If the prophetic church is going to be a true witness and light in the coming stor</w:t>
      </w:r>
      <w:r w:rsidR="00EC7FA8" w:rsidRPr="00AC4A4B">
        <w:rPr>
          <w:rFonts w:asciiTheme="minorHAnsi" w:hAnsiTheme="minorHAnsi"/>
          <w:b/>
          <w:bCs/>
        </w:rPr>
        <w:t xml:space="preserve">m, it is vital that we </w:t>
      </w:r>
      <w:r w:rsidR="00234189" w:rsidRPr="00AC4A4B">
        <w:rPr>
          <w:rFonts w:asciiTheme="minorHAnsi" w:hAnsiTheme="minorHAnsi"/>
          <w:b/>
          <w:bCs/>
        </w:rPr>
        <w:t xml:space="preserve">grounded in a </w:t>
      </w:r>
      <w:r w:rsidR="006D0799" w:rsidRPr="00AC4A4B">
        <w:rPr>
          <w:rFonts w:asciiTheme="minorHAnsi" w:hAnsiTheme="minorHAnsi"/>
          <w:b/>
          <w:bCs/>
        </w:rPr>
        <w:t>“</w:t>
      </w:r>
      <w:r w:rsidR="00234189" w:rsidRPr="00AC4A4B">
        <w:rPr>
          <w:rFonts w:asciiTheme="minorHAnsi" w:hAnsiTheme="minorHAnsi"/>
          <w:b/>
          <w:bCs/>
        </w:rPr>
        <w:t>Jerusalem-centric</w:t>
      </w:r>
      <w:r w:rsidR="006D0799" w:rsidRPr="00AC4A4B">
        <w:rPr>
          <w:rFonts w:asciiTheme="minorHAnsi" w:hAnsiTheme="minorHAnsi"/>
          <w:b/>
          <w:bCs/>
        </w:rPr>
        <w:t>”</w:t>
      </w:r>
      <w:r w:rsidR="00234189" w:rsidRPr="00AC4A4B">
        <w:rPr>
          <w:rFonts w:asciiTheme="minorHAnsi" w:hAnsiTheme="minorHAnsi"/>
          <w:b/>
          <w:bCs/>
        </w:rPr>
        <w:t xml:space="preserve"> eschatology. </w:t>
      </w:r>
      <w:r w:rsidR="00730CD6">
        <w:rPr>
          <w:rFonts w:asciiTheme="minorHAnsi" w:hAnsiTheme="minorHAnsi"/>
          <w:b/>
          <w:bCs/>
        </w:rPr>
        <w:t xml:space="preserve">After all, </w:t>
      </w:r>
      <w:r w:rsidR="006D0799" w:rsidRPr="00AC4A4B">
        <w:rPr>
          <w:rFonts w:asciiTheme="minorHAnsi" w:hAnsiTheme="minorHAnsi"/>
          <w:b/>
          <w:bCs/>
        </w:rPr>
        <w:t>Jerusa</w:t>
      </w:r>
      <w:r w:rsidR="006F4A14" w:rsidRPr="00AC4A4B">
        <w:rPr>
          <w:rFonts w:asciiTheme="minorHAnsi" w:hAnsiTheme="minorHAnsi"/>
          <w:b/>
          <w:bCs/>
        </w:rPr>
        <w:t xml:space="preserve">lem is the city of the Great King. </w:t>
      </w:r>
    </w:p>
    <w:p w14:paraId="1402548D" w14:textId="387258A0" w:rsidR="006F4A14" w:rsidRDefault="006F4A14" w:rsidP="000D777A">
      <w:pPr>
        <w:rPr>
          <w:rFonts w:asciiTheme="minorHAnsi" w:hAnsiTheme="minorHAnsi"/>
        </w:rPr>
      </w:pPr>
    </w:p>
    <w:p w14:paraId="15BEBCD5" w14:textId="138DAE68" w:rsidR="006F4A14" w:rsidRDefault="006F4A14" w:rsidP="000D777A">
      <w:pPr>
        <w:rPr>
          <w:rFonts w:asciiTheme="minorHAnsi" w:hAnsiTheme="minorHAnsi"/>
          <w:i/>
          <w:iCs/>
        </w:rPr>
      </w:pPr>
      <w:r>
        <w:rPr>
          <w:rFonts w:asciiTheme="minorHAnsi" w:hAnsiTheme="minorHAnsi"/>
        </w:rPr>
        <w:tab/>
      </w:r>
      <w:r>
        <w:rPr>
          <w:rFonts w:asciiTheme="minorHAnsi" w:hAnsiTheme="minorHAnsi"/>
        </w:rPr>
        <w:tab/>
      </w:r>
      <w:r>
        <w:rPr>
          <w:rFonts w:asciiTheme="minorHAnsi" w:hAnsiTheme="minorHAnsi"/>
          <w:b/>
          <w:bCs/>
        </w:rPr>
        <w:t>(Matt. 5:35)</w:t>
      </w:r>
      <w:r w:rsidR="00647F42">
        <w:rPr>
          <w:rFonts w:asciiTheme="minorHAnsi" w:hAnsiTheme="minorHAnsi"/>
          <w:i/>
          <w:iCs/>
        </w:rPr>
        <w:t>, …Jerusalem</w:t>
      </w:r>
      <w:r w:rsidR="004075B7">
        <w:rPr>
          <w:rFonts w:asciiTheme="minorHAnsi" w:hAnsiTheme="minorHAnsi"/>
          <w:i/>
          <w:iCs/>
        </w:rPr>
        <w:t>…is the city of the great King</w:t>
      </w:r>
    </w:p>
    <w:p w14:paraId="20A31BDF" w14:textId="3C1DF6EB" w:rsidR="004075B7" w:rsidRDefault="004075B7" w:rsidP="000D777A">
      <w:pPr>
        <w:rPr>
          <w:rFonts w:asciiTheme="minorHAnsi" w:hAnsiTheme="minorHAnsi"/>
          <w:i/>
          <w:iCs/>
        </w:rPr>
      </w:pPr>
    </w:p>
    <w:p w14:paraId="64966DB6" w14:textId="6EC24A52" w:rsidR="0010148A" w:rsidRDefault="008D706B" w:rsidP="000D777A">
      <w:pPr>
        <w:rPr>
          <w:rFonts w:asciiTheme="minorHAnsi" w:hAnsiTheme="minorHAnsi"/>
        </w:rPr>
      </w:pPr>
      <w:r>
        <w:rPr>
          <w:rFonts w:asciiTheme="minorHAnsi" w:hAnsiTheme="minorHAnsi"/>
        </w:rPr>
        <w:t xml:space="preserve">Jerusalem will be the capital city of Jesus’ government. </w:t>
      </w:r>
    </w:p>
    <w:p w14:paraId="2EAA1B49" w14:textId="4EE57DC9" w:rsidR="008D706B" w:rsidRDefault="008D706B" w:rsidP="000D777A">
      <w:pPr>
        <w:rPr>
          <w:rFonts w:asciiTheme="minorHAnsi" w:hAnsiTheme="minorHAnsi"/>
        </w:rPr>
      </w:pPr>
    </w:p>
    <w:p w14:paraId="55175FAF" w14:textId="230F6874" w:rsidR="008D706B" w:rsidRPr="008F29A1" w:rsidRDefault="008D706B" w:rsidP="00CC16CC">
      <w:pPr>
        <w:ind w:left="1440"/>
        <w:rPr>
          <w:rFonts w:asciiTheme="minorHAnsi" w:hAnsiTheme="minorHAnsi"/>
          <w:i/>
          <w:iCs/>
        </w:rPr>
      </w:pPr>
      <w:r>
        <w:rPr>
          <w:rFonts w:asciiTheme="minorHAnsi" w:hAnsiTheme="minorHAnsi"/>
          <w:b/>
          <w:bCs/>
        </w:rPr>
        <w:t xml:space="preserve">(Jer. </w:t>
      </w:r>
      <w:r w:rsidR="008F29A1">
        <w:rPr>
          <w:rFonts w:asciiTheme="minorHAnsi" w:hAnsiTheme="minorHAnsi"/>
          <w:b/>
          <w:bCs/>
        </w:rPr>
        <w:t>3:17)</w:t>
      </w:r>
      <w:r w:rsidR="008F29A1">
        <w:rPr>
          <w:rFonts w:asciiTheme="minorHAnsi" w:hAnsiTheme="minorHAnsi"/>
          <w:i/>
          <w:iCs/>
        </w:rPr>
        <w:t xml:space="preserve">, </w:t>
      </w:r>
      <w:r w:rsidR="005B56B3">
        <w:rPr>
          <w:rFonts w:asciiTheme="minorHAnsi" w:hAnsiTheme="minorHAnsi"/>
          <w:i/>
          <w:iCs/>
        </w:rPr>
        <w:t>At that time Jerusalem shall be called The Throne of the Lord, and all the nations shall be gathered to it, to the name of the Lord, to Jerusalem</w:t>
      </w:r>
      <w:r w:rsidR="00CC16CC">
        <w:rPr>
          <w:rFonts w:asciiTheme="minorHAnsi" w:hAnsiTheme="minorHAnsi"/>
          <w:i/>
          <w:iCs/>
        </w:rPr>
        <w:t>…</w:t>
      </w:r>
    </w:p>
    <w:p w14:paraId="2A7D74F6" w14:textId="2126E6C3" w:rsidR="00821432" w:rsidRDefault="00821432" w:rsidP="000D777A">
      <w:pPr>
        <w:rPr>
          <w:rFonts w:asciiTheme="minorHAnsi" w:hAnsiTheme="minorHAnsi"/>
        </w:rPr>
      </w:pPr>
    </w:p>
    <w:p w14:paraId="6C6F784A" w14:textId="0ABC9759" w:rsidR="00CC16CC" w:rsidRDefault="00CC16CC" w:rsidP="000D777A">
      <w:pPr>
        <w:rPr>
          <w:rFonts w:asciiTheme="minorHAnsi" w:hAnsiTheme="minorHAnsi"/>
          <w:i/>
          <w:iCs/>
        </w:rPr>
      </w:pPr>
      <w:r>
        <w:rPr>
          <w:rFonts w:asciiTheme="minorHAnsi" w:hAnsiTheme="minorHAnsi"/>
        </w:rPr>
        <w:tab/>
      </w:r>
      <w:r>
        <w:rPr>
          <w:rFonts w:asciiTheme="minorHAnsi" w:hAnsiTheme="minorHAnsi"/>
        </w:rPr>
        <w:tab/>
      </w:r>
      <w:r w:rsidR="00F7660F">
        <w:rPr>
          <w:rFonts w:asciiTheme="minorHAnsi" w:hAnsiTheme="minorHAnsi"/>
          <w:b/>
          <w:bCs/>
        </w:rPr>
        <w:t>(Is. 24</w:t>
      </w:r>
      <w:r w:rsidR="004F589D">
        <w:rPr>
          <w:rFonts w:asciiTheme="minorHAnsi" w:hAnsiTheme="minorHAnsi"/>
          <w:b/>
          <w:bCs/>
        </w:rPr>
        <w:t>:23)</w:t>
      </w:r>
      <w:r w:rsidR="004F589D">
        <w:rPr>
          <w:rFonts w:asciiTheme="minorHAnsi" w:hAnsiTheme="minorHAnsi"/>
          <w:i/>
          <w:iCs/>
        </w:rPr>
        <w:t>, For the Lord of hosts will reign on Mount Zion and in Jerusalem</w:t>
      </w:r>
      <w:r w:rsidR="006E7314">
        <w:rPr>
          <w:rFonts w:asciiTheme="minorHAnsi" w:hAnsiTheme="minorHAnsi"/>
          <w:i/>
          <w:iCs/>
        </w:rPr>
        <w:t>…</w:t>
      </w:r>
    </w:p>
    <w:p w14:paraId="0006F838" w14:textId="266D2961" w:rsidR="006E7314" w:rsidRDefault="006E7314" w:rsidP="000D777A">
      <w:pPr>
        <w:rPr>
          <w:rFonts w:asciiTheme="minorHAnsi" w:hAnsiTheme="minorHAnsi"/>
          <w:i/>
          <w:iCs/>
        </w:rPr>
      </w:pPr>
    </w:p>
    <w:p w14:paraId="44D92816" w14:textId="2CF88B54" w:rsidR="006E7314" w:rsidRDefault="006E7314" w:rsidP="000D777A">
      <w:pPr>
        <w:rPr>
          <w:rFonts w:asciiTheme="minorHAnsi" w:hAnsiTheme="minorHAnsi"/>
        </w:rPr>
      </w:pPr>
      <w:r>
        <w:rPr>
          <w:rFonts w:asciiTheme="minorHAnsi" w:hAnsiTheme="minorHAnsi"/>
        </w:rPr>
        <w:t>The</w:t>
      </w:r>
      <w:r w:rsidR="00580F6A">
        <w:rPr>
          <w:rFonts w:asciiTheme="minorHAnsi" w:hAnsiTheme="minorHAnsi"/>
        </w:rPr>
        <w:t xml:space="preserve"> Israel</w:t>
      </w:r>
      <w:r w:rsidR="000D57FB">
        <w:rPr>
          <w:rFonts w:asciiTheme="minorHAnsi" w:hAnsiTheme="minorHAnsi"/>
        </w:rPr>
        <w:t xml:space="preserve">/Jerusalem signs are leading us to Israel/Jerusalem. This road leads us to Jerusalem. </w:t>
      </w:r>
    </w:p>
    <w:p w14:paraId="5605E41E" w14:textId="3B0D3222" w:rsidR="000D57FB" w:rsidRDefault="000D57FB" w:rsidP="000D777A">
      <w:pPr>
        <w:rPr>
          <w:rFonts w:asciiTheme="minorHAnsi" w:hAnsiTheme="minorHAnsi"/>
        </w:rPr>
      </w:pPr>
    </w:p>
    <w:p w14:paraId="04491706" w14:textId="4AD4C9E5" w:rsidR="000D57FB" w:rsidRPr="000E726E" w:rsidRDefault="003B1C35" w:rsidP="00E14C4E">
      <w:pPr>
        <w:ind w:left="1440"/>
        <w:rPr>
          <w:rFonts w:asciiTheme="minorHAnsi" w:hAnsiTheme="minorHAnsi"/>
          <w:i/>
          <w:iCs/>
        </w:rPr>
      </w:pPr>
      <w:r>
        <w:rPr>
          <w:rFonts w:asciiTheme="minorHAnsi" w:hAnsiTheme="minorHAnsi"/>
          <w:b/>
          <w:bCs/>
        </w:rPr>
        <w:t>(Is 2:</w:t>
      </w:r>
      <w:r w:rsidR="000E726E">
        <w:rPr>
          <w:rFonts w:asciiTheme="minorHAnsi" w:hAnsiTheme="minorHAnsi"/>
          <w:b/>
          <w:bCs/>
        </w:rPr>
        <w:t>2)</w:t>
      </w:r>
      <w:r w:rsidR="000E726E">
        <w:rPr>
          <w:rFonts w:asciiTheme="minorHAnsi" w:hAnsiTheme="minorHAnsi"/>
          <w:i/>
          <w:iCs/>
        </w:rPr>
        <w:t>, Now it shall come to pass in the latter days that the mountain of the Lord’s house shall be established on the top of the mountains, and shall be exalted above the hills</w:t>
      </w:r>
      <w:r w:rsidR="00E14C4E">
        <w:rPr>
          <w:rFonts w:asciiTheme="minorHAnsi" w:hAnsiTheme="minorHAnsi"/>
          <w:i/>
          <w:iCs/>
        </w:rPr>
        <w:t xml:space="preserve">; and all nations shall flow to it. </w:t>
      </w:r>
    </w:p>
    <w:p w14:paraId="7CAB387F" w14:textId="2107DBF5" w:rsidR="00CC16CC" w:rsidRDefault="00CC16CC" w:rsidP="000D777A">
      <w:pPr>
        <w:rPr>
          <w:rFonts w:asciiTheme="minorHAnsi" w:hAnsiTheme="minorHAnsi"/>
        </w:rPr>
      </w:pPr>
    </w:p>
    <w:p w14:paraId="458E1A13" w14:textId="1BE87B35" w:rsidR="000C5932" w:rsidRDefault="000C5932" w:rsidP="000D777A">
      <w:pPr>
        <w:rPr>
          <w:rFonts w:asciiTheme="minorHAnsi" w:hAnsiTheme="minorHAnsi"/>
        </w:rPr>
      </w:pPr>
    </w:p>
    <w:p w14:paraId="40CB6EA1" w14:textId="575FF02D" w:rsidR="000C5932" w:rsidRDefault="000C5932" w:rsidP="000D777A">
      <w:pPr>
        <w:rPr>
          <w:rFonts w:asciiTheme="minorHAnsi" w:hAnsiTheme="minorHAnsi"/>
        </w:rPr>
      </w:pPr>
    </w:p>
    <w:p w14:paraId="7D71ECD5" w14:textId="77777777" w:rsidR="000C5932" w:rsidRDefault="000C5932" w:rsidP="000D777A">
      <w:pPr>
        <w:rPr>
          <w:rFonts w:asciiTheme="minorHAnsi" w:hAnsiTheme="minorHAnsi"/>
        </w:rPr>
      </w:pPr>
    </w:p>
    <w:p w14:paraId="738EA543" w14:textId="6B219EB8" w:rsidR="00D76A9C" w:rsidRPr="00E71697" w:rsidRDefault="00F60B77" w:rsidP="0023767B">
      <w:pPr>
        <w:pStyle w:val="ListParagraph"/>
        <w:numPr>
          <w:ilvl w:val="0"/>
          <w:numId w:val="21"/>
        </w:numPr>
        <w:ind w:left="720"/>
        <w:rPr>
          <w:rFonts w:asciiTheme="minorHAnsi" w:hAnsiTheme="minorHAnsi"/>
        </w:rPr>
      </w:pPr>
      <w:r w:rsidRPr="0023767B">
        <w:rPr>
          <w:rFonts w:asciiTheme="minorHAnsi" w:hAnsiTheme="minorHAnsi"/>
        </w:rPr>
        <w:t xml:space="preserve"> </w:t>
      </w:r>
      <w:r w:rsidR="00A97AC8">
        <w:rPr>
          <w:rFonts w:asciiTheme="minorHAnsi" w:hAnsiTheme="minorHAnsi"/>
          <w:b/>
          <w:bCs/>
          <w:u w:val="single"/>
        </w:rPr>
        <w:t xml:space="preserve">End-time </w:t>
      </w:r>
      <w:r w:rsidR="0023767B">
        <w:rPr>
          <w:rFonts w:asciiTheme="minorHAnsi" w:hAnsiTheme="minorHAnsi"/>
          <w:b/>
          <w:bCs/>
          <w:u w:val="single"/>
        </w:rPr>
        <w:t>Sign Events and Trends</w:t>
      </w:r>
      <w:r w:rsidR="00E71697">
        <w:rPr>
          <w:rFonts w:asciiTheme="minorHAnsi" w:hAnsiTheme="minorHAnsi"/>
          <w:b/>
          <w:bCs/>
          <w:u w:val="single"/>
        </w:rPr>
        <w:t xml:space="preserve"> Pertaining to Israel </w:t>
      </w:r>
    </w:p>
    <w:p w14:paraId="7397DD35" w14:textId="0F387A9F" w:rsidR="00E71697" w:rsidRDefault="00E71697" w:rsidP="00E71697">
      <w:pPr>
        <w:rPr>
          <w:rFonts w:asciiTheme="minorHAnsi" w:hAnsiTheme="minorHAnsi"/>
        </w:rPr>
      </w:pPr>
    </w:p>
    <w:p w14:paraId="04C4D545" w14:textId="46F0729E" w:rsidR="00E71697" w:rsidRDefault="00472EA6" w:rsidP="00E14C4E">
      <w:pPr>
        <w:pStyle w:val="ListParagraph"/>
        <w:numPr>
          <w:ilvl w:val="0"/>
          <w:numId w:val="22"/>
        </w:numPr>
        <w:ind w:left="360"/>
        <w:rPr>
          <w:rFonts w:asciiTheme="minorHAnsi" w:hAnsiTheme="minorHAnsi"/>
        </w:rPr>
      </w:pPr>
      <w:r>
        <w:rPr>
          <w:rFonts w:asciiTheme="minorHAnsi" w:hAnsiTheme="minorHAnsi"/>
        </w:rPr>
        <w:t>The Establishment of the State of Israel</w:t>
      </w:r>
    </w:p>
    <w:p w14:paraId="1169F630" w14:textId="51AB82A5" w:rsidR="00727A2D" w:rsidRDefault="00727A2D" w:rsidP="00727A2D">
      <w:pPr>
        <w:rPr>
          <w:rFonts w:asciiTheme="minorHAnsi" w:hAnsiTheme="minorHAnsi"/>
        </w:rPr>
      </w:pPr>
    </w:p>
    <w:p w14:paraId="1C7C83A4" w14:textId="10B38562" w:rsidR="00841D5A" w:rsidRDefault="002421F4" w:rsidP="00727A2D">
      <w:pPr>
        <w:rPr>
          <w:rFonts w:asciiTheme="minorHAnsi" w:hAnsiTheme="minorHAnsi"/>
        </w:rPr>
      </w:pPr>
      <w:r>
        <w:rPr>
          <w:rFonts w:asciiTheme="minorHAnsi" w:hAnsiTheme="minorHAnsi"/>
        </w:rPr>
        <w:t xml:space="preserve">In 70 AD </w:t>
      </w:r>
      <w:r w:rsidR="00873D01">
        <w:rPr>
          <w:rFonts w:asciiTheme="minorHAnsi" w:hAnsiTheme="minorHAnsi"/>
        </w:rPr>
        <w:t>Jerusalem fell</w:t>
      </w:r>
      <w:r w:rsidR="00825167">
        <w:rPr>
          <w:rFonts w:asciiTheme="minorHAnsi" w:hAnsiTheme="minorHAnsi"/>
        </w:rPr>
        <w:t>. T</w:t>
      </w:r>
      <w:r w:rsidR="00873D01">
        <w:rPr>
          <w:rFonts w:asciiTheme="minorHAnsi" w:hAnsiTheme="minorHAnsi"/>
        </w:rPr>
        <w:t xml:space="preserve">he temple was completely destroyed, and Israel was scattered to the nations. </w:t>
      </w:r>
      <w:r w:rsidR="00CA3E9E">
        <w:rPr>
          <w:rFonts w:asciiTheme="minorHAnsi" w:hAnsiTheme="minorHAnsi"/>
        </w:rPr>
        <w:t xml:space="preserve">For 1,878 years – nearly 2 </w:t>
      </w:r>
      <w:r w:rsidR="00CC5789">
        <w:rPr>
          <w:rFonts w:asciiTheme="minorHAnsi" w:hAnsiTheme="minorHAnsi"/>
        </w:rPr>
        <w:t xml:space="preserve">millennia </w:t>
      </w:r>
      <w:r w:rsidR="004F5D82">
        <w:rPr>
          <w:rFonts w:asciiTheme="minorHAnsi" w:hAnsiTheme="minorHAnsi"/>
        </w:rPr>
        <w:t>–</w:t>
      </w:r>
      <w:r w:rsidR="00CC5789">
        <w:rPr>
          <w:rFonts w:asciiTheme="minorHAnsi" w:hAnsiTheme="minorHAnsi"/>
        </w:rPr>
        <w:t xml:space="preserve"> </w:t>
      </w:r>
      <w:r w:rsidR="00825167">
        <w:rPr>
          <w:rFonts w:asciiTheme="minorHAnsi" w:hAnsiTheme="minorHAnsi"/>
        </w:rPr>
        <w:t>until May 14</w:t>
      </w:r>
      <w:r w:rsidR="00825167" w:rsidRPr="00825167">
        <w:rPr>
          <w:rFonts w:asciiTheme="minorHAnsi" w:hAnsiTheme="minorHAnsi"/>
          <w:vertAlign w:val="superscript"/>
        </w:rPr>
        <w:t>th</w:t>
      </w:r>
      <w:r w:rsidR="00825167">
        <w:rPr>
          <w:rFonts w:asciiTheme="minorHAnsi" w:hAnsiTheme="minorHAnsi"/>
        </w:rPr>
        <w:t xml:space="preserve">, 1948, </w:t>
      </w:r>
      <w:r w:rsidR="004F5D82">
        <w:rPr>
          <w:rFonts w:asciiTheme="minorHAnsi" w:hAnsiTheme="minorHAnsi"/>
        </w:rPr>
        <w:t>there was no “nation of Israe</w:t>
      </w:r>
      <w:r w:rsidR="007F34F5">
        <w:rPr>
          <w:rFonts w:asciiTheme="minorHAnsi" w:hAnsiTheme="minorHAnsi"/>
        </w:rPr>
        <w:t>l.”</w:t>
      </w:r>
      <w:r w:rsidR="004F5D82">
        <w:rPr>
          <w:rFonts w:asciiTheme="minorHAnsi" w:hAnsiTheme="minorHAnsi"/>
        </w:rPr>
        <w:t xml:space="preserve"> </w:t>
      </w:r>
      <w:r w:rsidR="004F561D">
        <w:rPr>
          <w:rFonts w:asciiTheme="minorHAnsi" w:hAnsiTheme="minorHAnsi"/>
        </w:rPr>
        <w:br/>
      </w:r>
      <w:r w:rsidR="004F561D">
        <w:rPr>
          <w:rFonts w:asciiTheme="minorHAnsi" w:hAnsiTheme="minorHAnsi"/>
        </w:rPr>
        <w:br/>
        <w:t xml:space="preserve">Consider </w:t>
      </w:r>
      <w:r w:rsidR="00841D5A">
        <w:rPr>
          <w:rFonts w:asciiTheme="minorHAnsi" w:hAnsiTheme="minorHAnsi"/>
        </w:rPr>
        <w:t xml:space="preserve">how the following prophetic passages must have sounded to those who lived during the 1,878 years where there was no such thing as “Israel.” </w:t>
      </w:r>
    </w:p>
    <w:p w14:paraId="09DF56C4" w14:textId="77777777" w:rsidR="00841D5A" w:rsidRDefault="00841D5A" w:rsidP="00727A2D">
      <w:pPr>
        <w:rPr>
          <w:rFonts w:asciiTheme="minorHAnsi" w:hAnsiTheme="minorHAnsi"/>
        </w:rPr>
      </w:pPr>
    </w:p>
    <w:p w14:paraId="3BBFE635" w14:textId="2E3F3B63" w:rsidR="00727A2D" w:rsidRDefault="00C53B6C" w:rsidP="00EE7305">
      <w:pPr>
        <w:ind w:left="1440"/>
        <w:rPr>
          <w:rFonts w:asciiTheme="minorHAnsi" w:hAnsiTheme="minorHAnsi"/>
        </w:rPr>
      </w:pPr>
      <w:r>
        <w:rPr>
          <w:rFonts w:asciiTheme="minorHAnsi" w:hAnsiTheme="minorHAnsi"/>
          <w:b/>
          <w:bCs/>
        </w:rPr>
        <w:t xml:space="preserve">(Is. </w:t>
      </w:r>
      <w:r w:rsidR="00F60596">
        <w:rPr>
          <w:rFonts w:asciiTheme="minorHAnsi" w:hAnsiTheme="minorHAnsi"/>
          <w:b/>
          <w:bCs/>
        </w:rPr>
        <w:t>11:12)</w:t>
      </w:r>
      <w:r w:rsidR="00F60596">
        <w:rPr>
          <w:rFonts w:asciiTheme="minorHAnsi" w:hAnsiTheme="minorHAnsi"/>
          <w:i/>
          <w:iCs/>
        </w:rPr>
        <w:t>, He will set up a banner for the nations, and will assemble the outcasts of Israel, and gather together the dispersed of Judah</w:t>
      </w:r>
      <w:r w:rsidR="00EE7305">
        <w:rPr>
          <w:rFonts w:asciiTheme="minorHAnsi" w:hAnsiTheme="minorHAnsi"/>
          <w:i/>
          <w:iCs/>
        </w:rPr>
        <w:t xml:space="preserve"> from the four corners of the earth. </w:t>
      </w:r>
      <w:r w:rsidR="00CA3E9E">
        <w:rPr>
          <w:rFonts w:asciiTheme="minorHAnsi" w:hAnsiTheme="minorHAnsi"/>
        </w:rPr>
        <w:t xml:space="preserve"> </w:t>
      </w:r>
    </w:p>
    <w:p w14:paraId="796137F5" w14:textId="77777777" w:rsidR="00030C90" w:rsidRDefault="00030C90" w:rsidP="00EE7305">
      <w:pPr>
        <w:ind w:left="1440"/>
        <w:rPr>
          <w:rFonts w:asciiTheme="minorHAnsi" w:hAnsiTheme="minorHAnsi"/>
          <w:b/>
          <w:bCs/>
        </w:rPr>
      </w:pPr>
    </w:p>
    <w:p w14:paraId="265FA338" w14:textId="14F440A8" w:rsidR="00EE7305" w:rsidRPr="003F7EAA" w:rsidRDefault="007B04A4" w:rsidP="00EE7305">
      <w:pPr>
        <w:ind w:left="1440"/>
        <w:rPr>
          <w:rFonts w:asciiTheme="minorHAnsi" w:hAnsiTheme="minorHAnsi"/>
          <w:i/>
          <w:iCs/>
        </w:rPr>
      </w:pPr>
      <w:r>
        <w:rPr>
          <w:rFonts w:asciiTheme="minorHAnsi" w:hAnsiTheme="minorHAnsi"/>
          <w:b/>
          <w:bCs/>
        </w:rPr>
        <w:t>(Ez</w:t>
      </w:r>
      <w:r w:rsidR="003F7EAA">
        <w:rPr>
          <w:rFonts w:asciiTheme="minorHAnsi" w:hAnsiTheme="minorHAnsi"/>
          <w:b/>
          <w:bCs/>
        </w:rPr>
        <w:t>. 36:24)</w:t>
      </w:r>
      <w:r w:rsidR="003F7EAA">
        <w:rPr>
          <w:rFonts w:asciiTheme="minorHAnsi" w:hAnsiTheme="minorHAnsi"/>
          <w:i/>
          <w:iCs/>
        </w:rPr>
        <w:t>, For I will take you from among the nations, gather you out of all countries, and bring you into your own land.</w:t>
      </w:r>
    </w:p>
    <w:p w14:paraId="785447E7" w14:textId="21CDF674" w:rsidR="00472EA6" w:rsidRDefault="00472EA6" w:rsidP="00472EA6">
      <w:pPr>
        <w:rPr>
          <w:rFonts w:asciiTheme="minorHAnsi" w:hAnsiTheme="minorHAnsi"/>
        </w:rPr>
      </w:pPr>
    </w:p>
    <w:p w14:paraId="757484EC" w14:textId="7FF44765" w:rsidR="00472EA6" w:rsidRDefault="00DF3CD9" w:rsidP="00472EA6">
      <w:pPr>
        <w:rPr>
          <w:rFonts w:asciiTheme="minorHAnsi" w:hAnsiTheme="minorHAnsi"/>
        </w:rPr>
      </w:pPr>
      <w:r>
        <w:rPr>
          <w:rFonts w:asciiTheme="minorHAnsi" w:hAnsiTheme="minorHAnsi"/>
        </w:rPr>
        <w:t xml:space="preserve">And what about Jesus when He said to the Jewish leaders of His day: </w:t>
      </w:r>
    </w:p>
    <w:p w14:paraId="5963FA55" w14:textId="6B876678" w:rsidR="00DF3CD9" w:rsidRDefault="00DF3CD9" w:rsidP="00472EA6">
      <w:pPr>
        <w:rPr>
          <w:rFonts w:asciiTheme="minorHAnsi" w:hAnsiTheme="minorHAnsi"/>
        </w:rPr>
      </w:pPr>
    </w:p>
    <w:p w14:paraId="4472F065" w14:textId="51014112" w:rsidR="00DF3CD9" w:rsidRPr="00FD13A7" w:rsidRDefault="00FD13A7" w:rsidP="00FD13A7">
      <w:pPr>
        <w:ind w:left="1440"/>
        <w:rPr>
          <w:rFonts w:asciiTheme="minorHAnsi" w:hAnsiTheme="minorHAnsi"/>
          <w:i/>
          <w:iCs/>
        </w:rPr>
      </w:pPr>
      <w:r>
        <w:rPr>
          <w:rFonts w:asciiTheme="minorHAnsi" w:hAnsiTheme="minorHAnsi"/>
          <w:b/>
          <w:bCs/>
        </w:rPr>
        <w:t>(Matt. 23:39)</w:t>
      </w:r>
      <w:r>
        <w:rPr>
          <w:rFonts w:asciiTheme="minorHAnsi" w:hAnsiTheme="minorHAnsi"/>
          <w:i/>
          <w:iCs/>
        </w:rPr>
        <w:t>, for I say to you, you shall see Me no more till you say, “Blessed is He who comes in the name of the Lord!”</w:t>
      </w:r>
    </w:p>
    <w:p w14:paraId="4BB39617" w14:textId="382A2449" w:rsidR="0099279C" w:rsidRDefault="0099279C" w:rsidP="0099279C">
      <w:pPr>
        <w:rPr>
          <w:rFonts w:asciiTheme="minorHAnsi" w:hAnsiTheme="minorHAnsi"/>
        </w:rPr>
      </w:pPr>
    </w:p>
    <w:p w14:paraId="43BEC8B4" w14:textId="04C7683B" w:rsidR="00FD13A7" w:rsidRDefault="007971BC" w:rsidP="0099279C">
      <w:pPr>
        <w:rPr>
          <w:rFonts w:asciiTheme="minorHAnsi" w:hAnsiTheme="minorHAnsi"/>
        </w:rPr>
      </w:pPr>
      <w:r>
        <w:rPr>
          <w:rFonts w:asciiTheme="minorHAnsi" w:hAnsiTheme="minorHAnsi"/>
        </w:rPr>
        <w:t xml:space="preserve">Writers, pastors, preachers, teachers, and theologians </w:t>
      </w:r>
      <w:r w:rsidR="008D2C9C">
        <w:rPr>
          <w:rFonts w:asciiTheme="minorHAnsi" w:hAnsiTheme="minorHAnsi"/>
        </w:rPr>
        <w:t xml:space="preserve">had </w:t>
      </w:r>
      <w:r w:rsidR="00C15800">
        <w:rPr>
          <w:rFonts w:asciiTheme="minorHAnsi" w:hAnsiTheme="minorHAnsi"/>
        </w:rPr>
        <w:t xml:space="preserve">to </w:t>
      </w:r>
      <w:r w:rsidR="008D2C9C">
        <w:rPr>
          <w:rFonts w:asciiTheme="minorHAnsi" w:hAnsiTheme="minorHAnsi"/>
        </w:rPr>
        <w:t>find another meaning</w:t>
      </w:r>
      <w:r w:rsidR="00B951A4">
        <w:rPr>
          <w:rFonts w:asciiTheme="minorHAnsi" w:hAnsiTheme="minorHAnsi"/>
        </w:rPr>
        <w:t xml:space="preserve"> for verses like these – and many others – because never before in history had a </w:t>
      </w:r>
      <w:r w:rsidR="005949B4">
        <w:rPr>
          <w:rFonts w:asciiTheme="minorHAnsi" w:hAnsiTheme="minorHAnsi"/>
        </w:rPr>
        <w:t>nation ceased to be a nation for nearly 2,000 y</w:t>
      </w:r>
      <w:r w:rsidR="007C063E">
        <w:rPr>
          <w:rFonts w:asciiTheme="minorHAnsi" w:hAnsiTheme="minorHAnsi"/>
        </w:rPr>
        <w:t xml:space="preserve">ears only to become a nation again. </w:t>
      </w:r>
    </w:p>
    <w:p w14:paraId="778CD86E" w14:textId="7157ECE4" w:rsidR="007C063E" w:rsidRDefault="007C063E" w:rsidP="0099279C">
      <w:pPr>
        <w:rPr>
          <w:rFonts w:asciiTheme="minorHAnsi" w:hAnsiTheme="minorHAnsi"/>
        </w:rPr>
      </w:pPr>
    </w:p>
    <w:p w14:paraId="5527EDA0" w14:textId="3FDF1442" w:rsidR="007C063E" w:rsidRPr="00711957" w:rsidRDefault="007C063E" w:rsidP="0099279C">
      <w:pPr>
        <w:rPr>
          <w:rFonts w:asciiTheme="minorHAnsi" w:hAnsiTheme="minorHAnsi"/>
          <w:b/>
          <w:bCs/>
        </w:rPr>
      </w:pPr>
      <w:r>
        <w:rPr>
          <w:rFonts w:asciiTheme="minorHAnsi" w:hAnsiTheme="minorHAnsi"/>
        </w:rPr>
        <w:t xml:space="preserve">Then </w:t>
      </w:r>
      <w:r w:rsidRPr="00711957">
        <w:rPr>
          <w:rFonts w:asciiTheme="minorHAnsi" w:hAnsiTheme="minorHAnsi"/>
          <w:b/>
          <w:bCs/>
        </w:rPr>
        <w:t xml:space="preserve">in one day, Israel was </w:t>
      </w:r>
      <w:r w:rsidR="00B0640A" w:rsidRPr="00711957">
        <w:rPr>
          <w:rFonts w:asciiTheme="minorHAnsi" w:hAnsiTheme="minorHAnsi"/>
          <w:b/>
          <w:bCs/>
        </w:rPr>
        <w:t>reestablished. On May 13</w:t>
      </w:r>
      <w:r w:rsidR="00B0640A" w:rsidRPr="00711957">
        <w:rPr>
          <w:rFonts w:asciiTheme="minorHAnsi" w:hAnsiTheme="minorHAnsi"/>
          <w:b/>
          <w:bCs/>
          <w:vertAlign w:val="superscript"/>
        </w:rPr>
        <w:t>th</w:t>
      </w:r>
      <w:r w:rsidR="00B0640A" w:rsidRPr="00711957">
        <w:rPr>
          <w:rFonts w:asciiTheme="minorHAnsi" w:hAnsiTheme="minorHAnsi"/>
          <w:b/>
          <w:bCs/>
        </w:rPr>
        <w:t xml:space="preserve"> 1948 there was no Israel. On May 1</w:t>
      </w:r>
      <w:r w:rsidR="00711957">
        <w:rPr>
          <w:rFonts w:asciiTheme="minorHAnsi" w:hAnsiTheme="minorHAnsi"/>
          <w:b/>
          <w:bCs/>
        </w:rPr>
        <w:t>4</w:t>
      </w:r>
      <w:r w:rsidR="00B0640A" w:rsidRPr="00711957">
        <w:rPr>
          <w:rFonts w:asciiTheme="minorHAnsi" w:hAnsiTheme="minorHAnsi"/>
          <w:b/>
          <w:bCs/>
          <w:vertAlign w:val="superscript"/>
        </w:rPr>
        <w:t>th</w:t>
      </w:r>
      <w:r w:rsidR="00B0640A" w:rsidRPr="00711957">
        <w:rPr>
          <w:rFonts w:asciiTheme="minorHAnsi" w:hAnsiTheme="minorHAnsi"/>
          <w:b/>
          <w:bCs/>
        </w:rPr>
        <w:t xml:space="preserve"> 1948 there was Israel. </w:t>
      </w:r>
    </w:p>
    <w:p w14:paraId="665E68A0" w14:textId="4EE0AE52" w:rsidR="00B0640A" w:rsidRDefault="00B0640A" w:rsidP="0099279C">
      <w:pPr>
        <w:rPr>
          <w:rFonts w:asciiTheme="minorHAnsi" w:hAnsiTheme="minorHAnsi"/>
        </w:rPr>
      </w:pPr>
    </w:p>
    <w:p w14:paraId="4391CFE4" w14:textId="77EEA8F2" w:rsidR="0099279C" w:rsidRDefault="00343000" w:rsidP="00970968">
      <w:pPr>
        <w:ind w:left="1440"/>
        <w:rPr>
          <w:rFonts w:asciiTheme="minorHAnsi" w:hAnsiTheme="minorHAnsi"/>
          <w:i/>
          <w:iCs/>
        </w:rPr>
      </w:pPr>
      <w:r>
        <w:rPr>
          <w:rFonts w:asciiTheme="minorHAnsi" w:hAnsiTheme="minorHAnsi"/>
          <w:b/>
          <w:bCs/>
        </w:rPr>
        <w:t>(Is. 66:8</w:t>
      </w:r>
      <w:r w:rsidR="00E9010C">
        <w:rPr>
          <w:rFonts w:asciiTheme="minorHAnsi" w:hAnsiTheme="minorHAnsi"/>
          <w:b/>
          <w:bCs/>
        </w:rPr>
        <w:t>)</w:t>
      </w:r>
      <w:r w:rsidR="00E9010C">
        <w:rPr>
          <w:rFonts w:asciiTheme="minorHAnsi" w:hAnsiTheme="minorHAnsi"/>
          <w:i/>
          <w:iCs/>
        </w:rPr>
        <w:t xml:space="preserve">, Who has ever seen or heard of such a wonder? </w:t>
      </w:r>
      <w:r w:rsidR="00970968">
        <w:rPr>
          <w:rFonts w:asciiTheme="minorHAnsi" w:hAnsiTheme="minorHAnsi"/>
          <w:i/>
          <w:iCs/>
        </w:rPr>
        <w:t>Could a country be born in a day? Can a nation be birthed so suddenly?</w:t>
      </w:r>
      <w:r w:rsidR="00970968">
        <w:rPr>
          <w:rFonts w:asciiTheme="minorHAnsi" w:hAnsiTheme="minorHAnsi"/>
          <w:i/>
          <w:iCs/>
        </w:rPr>
        <w:br/>
      </w:r>
    </w:p>
    <w:p w14:paraId="19D43F88" w14:textId="59CB2443" w:rsidR="00970968" w:rsidRPr="007D646D" w:rsidRDefault="0048729C" w:rsidP="00970968">
      <w:pPr>
        <w:rPr>
          <w:rFonts w:asciiTheme="minorHAnsi" w:hAnsiTheme="minorHAnsi"/>
        </w:rPr>
      </w:pPr>
      <w:r>
        <w:rPr>
          <w:rFonts w:asciiTheme="minorHAnsi" w:hAnsiTheme="minorHAnsi"/>
        </w:rPr>
        <w:t xml:space="preserve">So </w:t>
      </w:r>
      <w:r w:rsidRPr="007D646D">
        <w:rPr>
          <w:rFonts w:asciiTheme="minorHAnsi" w:hAnsiTheme="minorHAnsi"/>
          <w:b/>
          <w:bCs/>
        </w:rPr>
        <w:t xml:space="preserve">the “re-birth” of the nation of Israel made possible </w:t>
      </w:r>
      <w:r w:rsidR="00BC55BA" w:rsidRPr="007D646D">
        <w:rPr>
          <w:rFonts w:asciiTheme="minorHAnsi" w:hAnsiTheme="minorHAnsi"/>
          <w:b/>
          <w:bCs/>
        </w:rPr>
        <w:t xml:space="preserve">many prophetic words spoken by the prophets – and by Jesus Himself. </w:t>
      </w:r>
      <w:r w:rsidR="007D646D">
        <w:rPr>
          <w:rFonts w:asciiTheme="minorHAnsi" w:hAnsiTheme="minorHAnsi"/>
        </w:rPr>
        <w:t xml:space="preserve">Some of these words have been fulfilled, others not yet. </w:t>
      </w:r>
    </w:p>
    <w:p w14:paraId="57157537" w14:textId="6D3EA1BC" w:rsidR="00BC55BA" w:rsidRDefault="00BC55BA" w:rsidP="00970968">
      <w:pPr>
        <w:rPr>
          <w:rFonts w:asciiTheme="minorHAnsi" w:hAnsiTheme="minorHAnsi"/>
        </w:rPr>
      </w:pPr>
    </w:p>
    <w:p w14:paraId="4BE12802" w14:textId="2C6178C5" w:rsidR="0099279C" w:rsidRDefault="00F50C9D" w:rsidP="00C63B46">
      <w:pPr>
        <w:pStyle w:val="ListParagraph"/>
        <w:numPr>
          <w:ilvl w:val="0"/>
          <w:numId w:val="22"/>
        </w:numPr>
        <w:ind w:left="360"/>
        <w:rPr>
          <w:rFonts w:asciiTheme="minorHAnsi" w:hAnsiTheme="minorHAnsi"/>
        </w:rPr>
      </w:pPr>
      <w:r>
        <w:rPr>
          <w:rFonts w:asciiTheme="minorHAnsi" w:hAnsiTheme="minorHAnsi"/>
        </w:rPr>
        <w:t xml:space="preserve">The Rebuilding of the Temple In Jerusalem </w:t>
      </w:r>
    </w:p>
    <w:p w14:paraId="3692678A" w14:textId="77777777" w:rsidR="000C5932" w:rsidRDefault="000C5932" w:rsidP="00F50C9D">
      <w:pPr>
        <w:rPr>
          <w:rFonts w:asciiTheme="minorHAnsi" w:hAnsiTheme="minorHAnsi"/>
        </w:rPr>
      </w:pPr>
    </w:p>
    <w:p w14:paraId="4B02429F" w14:textId="40DB427C" w:rsidR="00F50C9D" w:rsidRDefault="00184DDC" w:rsidP="00F50C9D">
      <w:pPr>
        <w:rPr>
          <w:rFonts w:asciiTheme="minorHAnsi" w:hAnsiTheme="minorHAnsi"/>
        </w:rPr>
      </w:pPr>
      <w:r>
        <w:rPr>
          <w:rFonts w:asciiTheme="minorHAnsi" w:hAnsiTheme="minorHAnsi"/>
        </w:rPr>
        <w:t xml:space="preserve">In 70AD, just as Jesus and the prophets had predicted, the temple in Jerusalem was utterly destroyed. Not one stone </w:t>
      </w:r>
      <w:r w:rsidR="00AC3D98">
        <w:rPr>
          <w:rFonts w:asciiTheme="minorHAnsi" w:hAnsiTheme="minorHAnsi"/>
        </w:rPr>
        <w:t xml:space="preserve">was left up another. To this day there is no temple </w:t>
      </w:r>
      <w:r w:rsidR="009678C5">
        <w:rPr>
          <w:rFonts w:asciiTheme="minorHAnsi" w:hAnsiTheme="minorHAnsi"/>
        </w:rPr>
        <w:t xml:space="preserve">in Jerusalem. But the Bible seems clear that one day there will be. </w:t>
      </w:r>
    </w:p>
    <w:p w14:paraId="56D91800" w14:textId="617A8D44" w:rsidR="00652134" w:rsidRDefault="00652134" w:rsidP="00F50C9D">
      <w:pPr>
        <w:rPr>
          <w:rFonts w:asciiTheme="minorHAnsi" w:hAnsiTheme="minorHAnsi"/>
        </w:rPr>
      </w:pPr>
    </w:p>
    <w:p w14:paraId="45857195" w14:textId="77777777" w:rsidR="00871A0D" w:rsidRDefault="00871A0D" w:rsidP="00F50C9D">
      <w:pPr>
        <w:rPr>
          <w:rFonts w:asciiTheme="minorHAnsi" w:hAnsiTheme="minorHAnsi"/>
        </w:rPr>
      </w:pPr>
    </w:p>
    <w:p w14:paraId="358A5EAB" w14:textId="20891208" w:rsidR="00652134" w:rsidRDefault="00652134" w:rsidP="00F50C9D">
      <w:pPr>
        <w:rPr>
          <w:rFonts w:asciiTheme="minorHAnsi" w:hAnsiTheme="minorHAnsi"/>
        </w:rPr>
      </w:pPr>
      <w:r>
        <w:rPr>
          <w:rFonts w:asciiTheme="minorHAnsi" w:hAnsiTheme="minorHAnsi"/>
        </w:rPr>
        <w:t xml:space="preserve">Jesus speaks of it. </w:t>
      </w:r>
      <w:r w:rsidR="00003D4B">
        <w:rPr>
          <w:rFonts w:asciiTheme="minorHAnsi" w:hAnsiTheme="minorHAnsi"/>
        </w:rPr>
        <w:t xml:space="preserve">Paul speaks of it. John speaks of it. Daniel speaks of it. </w:t>
      </w:r>
    </w:p>
    <w:p w14:paraId="4B22FAA2" w14:textId="17F6008E" w:rsidR="0009172C" w:rsidRDefault="0009172C" w:rsidP="00F50C9D">
      <w:pPr>
        <w:rPr>
          <w:rFonts w:asciiTheme="minorHAnsi" w:hAnsiTheme="minorHAnsi"/>
        </w:rPr>
      </w:pPr>
    </w:p>
    <w:p w14:paraId="53800A0C" w14:textId="104B97B9" w:rsidR="0009172C" w:rsidRPr="0009172C" w:rsidRDefault="0009172C" w:rsidP="00982ABA">
      <w:pPr>
        <w:ind w:left="1440"/>
        <w:rPr>
          <w:rFonts w:asciiTheme="minorHAnsi" w:hAnsiTheme="minorHAnsi"/>
          <w:i/>
          <w:iCs/>
        </w:rPr>
      </w:pPr>
      <w:r>
        <w:rPr>
          <w:rFonts w:asciiTheme="minorHAnsi" w:hAnsiTheme="minorHAnsi"/>
          <w:b/>
          <w:bCs/>
        </w:rPr>
        <w:t xml:space="preserve">(II. </w:t>
      </w:r>
      <w:proofErr w:type="spellStart"/>
      <w:r>
        <w:rPr>
          <w:rFonts w:asciiTheme="minorHAnsi" w:hAnsiTheme="minorHAnsi"/>
          <w:b/>
          <w:bCs/>
        </w:rPr>
        <w:t>Thes</w:t>
      </w:r>
      <w:proofErr w:type="spellEnd"/>
      <w:r>
        <w:rPr>
          <w:rFonts w:asciiTheme="minorHAnsi" w:hAnsiTheme="minorHAnsi"/>
          <w:b/>
          <w:bCs/>
        </w:rPr>
        <w:t>. 2:3,4)</w:t>
      </w:r>
      <w:r w:rsidR="00E279D8">
        <w:rPr>
          <w:rFonts w:asciiTheme="minorHAnsi" w:hAnsiTheme="minorHAnsi"/>
          <w:i/>
          <w:iCs/>
        </w:rPr>
        <w:t>, 3 Let no one deceive you by any means; for that Day will not come unless the falling away comes first, and the man of sin is revealed, the son of perdition</w:t>
      </w:r>
      <w:r w:rsidR="00982ABA">
        <w:rPr>
          <w:rFonts w:asciiTheme="minorHAnsi" w:hAnsiTheme="minorHAnsi"/>
          <w:i/>
          <w:iCs/>
        </w:rPr>
        <w:t>, 4 who opposes and exalts himself above all that is called God or that is worshiped, so that he sits as God in the temple of God, showing himself that he is God.</w:t>
      </w:r>
    </w:p>
    <w:p w14:paraId="218FFC8F" w14:textId="2BD8C029" w:rsidR="009678C5" w:rsidRDefault="009678C5" w:rsidP="00F50C9D">
      <w:pPr>
        <w:rPr>
          <w:rFonts w:asciiTheme="minorHAnsi" w:hAnsiTheme="minorHAnsi"/>
        </w:rPr>
      </w:pPr>
    </w:p>
    <w:p w14:paraId="42DF75C4" w14:textId="77777777" w:rsidR="00FA3647" w:rsidRDefault="00905318" w:rsidP="00F50C9D">
      <w:pPr>
        <w:rPr>
          <w:rFonts w:asciiTheme="minorHAnsi" w:hAnsiTheme="minorHAnsi"/>
        </w:rPr>
      </w:pPr>
      <w:r>
        <w:rPr>
          <w:rFonts w:asciiTheme="minorHAnsi" w:hAnsiTheme="minorHAnsi"/>
        </w:rPr>
        <w:t>Also see Mat</w:t>
      </w:r>
      <w:r w:rsidR="00495A30">
        <w:rPr>
          <w:rFonts w:asciiTheme="minorHAnsi" w:hAnsiTheme="minorHAnsi"/>
        </w:rPr>
        <w:t>t. 24:</w:t>
      </w:r>
      <w:r w:rsidR="003B6D4A">
        <w:rPr>
          <w:rFonts w:asciiTheme="minorHAnsi" w:hAnsiTheme="minorHAnsi"/>
        </w:rPr>
        <w:t>15, Rev. 11:1-2, Rev. 13:12-18</w:t>
      </w:r>
      <w:r w:rsidR="00FA3647">
        <w:rPr>
          <w:rFonts w:asciiTheme="minorHAnsi" w:hAnsiTheme="minorHAnsi"/>
        </w:rPr>
        <w:t xml:space="preserve">, Dan. 9:26-27 </w:t>
      </w:r>
    </w:p>
    <w:p w14:paraId="03502DF1" w14:textId="77777777" w:rsidR="00FA3647" w:rsidRDefault="00FA3647" w:rsidP="00F50C9D">
      <w:pPr>
        <w:rPr>
          <w:rFonts w:asciiTheme="minorHAnsi" w:hAnsiTheme="minorHAnsi"/>
        </w:rPr>
      </w:pPr>
    </w:p>
    <w:p w14:paraId="5B607651" w14:textId="77777777" w:rsidR="00A505B2" w:rsidRDefault="00B96295" w:rsidP="00F50C9D">
      <w:pPr>
        <w:rPr>
          <w:rFonts w:asciiTheme="minorHAnsi" w:hAnsiTheme="minorHAnsi"/>
        </w:rPr>
      </w:pPr>
      <w:r>
        <w:rPr>
          <w:rFonts w:asciiTheme="minorHAnsi" w:hAnsiTheme="minorHAnsi"/>
        </w:rPr>
        <w:t xml:space="preserve">The </w:t>
      </w:r>
      <w:r w:rsidR="00F20D38">
        <w:rPr>
          <w:rFonts w:asciiTheme="minorHAnsi" w:hAnsiTheme="minorHAnsi"/>
        </w:rPr>
        <w:t xml:space="preserve">Jewish people are ready to build “The third Temple” (the first, Solomon’s, was destroyed in 586BC; the second, </w:t>
      </w:r>
      <w:r w:rsidR="00764D42">
        <w:rPr>
          <w:rFonts w:asciiTheme="minorHAnsi" w:hAnsiTheme="minorHAnsi"/>
        </w:rPr>
        <w:t>Zerubbabel’s or Herod’s, was destroyed in 70AD)</w:t>
      </w:r>
      <w:r w:rsidR="008F2B0B">
        <w:rPr>
          <w:rFonts w:asciiTheme="minorHAnsi" w:hAnsiTheme="minorHAnsi"/>
        </w:rPr>
        <w:t xml:space="preserve">. </w:t>
      </w:r>
      <w:r w:rsidR="00293EE0">
        <w:rPr>
          <w:rFonts w:asciiTheme="minorHAnsi" w:hAnsiTheme="minorHAnsi"/>
        </w:rPr>
        <w:t>Most of the sacred items have already been made according the biblical standards</w:t>
      </w:r>
      <w:r w:rsidR="00624857">
        <w:rPr>
          <w:rFonts w:asciiTheme="minorHAnsi" w:hAnsiTheme="minorHAnsi"/>
        </w:rPr>
        <w:t xml:space="preserve"> – this includes the menorah, the altar of incense, the table of showbread</w:t>
      </w:r>
      <w:r w:rsidR="00A505B2">
        <w:rPr>
          <w:rFonts w:asciiTheme="minorHAnsi" w:hAnsiTheme="minorHAnsi"/>
        </w:rPr>
        <w:t xml:space="preserve">, the high priest’s breastplate, ephod, etc. </w:t>
      </w:r>
    </w:p>
    <w:p w14:paraId="7288EB3A" w14:textId="77777777" w:rsidR="00A505B2" w:rsidRDefault="00A505B2" w:rsidP="00F50C9D">
      <w:pPr>
        <w:rPr>
          <w:rFonts w:asciiTheme="minorHAnsi" w:hAnsiTheme="minorHAnsi"/>
        </w:rPr>
      </w:pPr>
    </w:p>
    <w:p w14:paraId="0A1D828A" w14:textId="77777777" w:rsidR="003E1CD5" w:rsidRDefault="00A505B2" w:rsidP="00F50C9D">
      <w:pPr>
        <w:rPr>
          <w:rFonts w:asciiTheme="minorHAnsi" w:hAnsiTheme="minorHAnsi"/>
        </w:rPr>
      </w:pPr>
      <w:r>
        <w:rPr>
          <w:rFonts w:asciiTheme="minorHAnsi" w:hAnsiTheme="minorHAnsi"/>
        </w:rPr>
        <w:t xml:space="preserve">Priests have been chosen. And even a high priest has been selected. </w:t>
      </w:r>
    </w:p>
    <w:p w14:paraId="2495ACEA" w14:textId="77777777" w:rsidR="003E1CD5" w:rsidRDefault="003E1CD5" w:rsidP="00F50C9D">
      <w:pPr>
        <w:rPr>
          <w:rFonts w:asciiTheme="minorHAnsi" w:hAnsiTheme="minorHAnsi"/>
        </w:rPr>
      </w:pPr>
    </w:p>
    <w:p w14:paraId="21C48903" w14:textId="239D8206" w:rsidR="003E1CD5" w:rsidRDefault="003E1CD5" w:rsidP="00F50C9D">
      <w:pPr>
        <w:rPr>
          <w:rFonts w:asciiTheme="minorHAnsi" w:hAnsiTheme="minorHAnsi"/>
        </w:rPr>
      </w:pPr>
      <w:r>
        <w:rPr>
          <w:rFonts w:asciiTheme="minorHAnsi" w:hAnsiTheme="minorHAnsi"/>
        </w:rPr>
        <w:t>&lt;pic of menorah&gt;</w:t>
      </w:r>
    </w:p>
    <w:p w14:paraId="6C91DBF8" w14:textId="32B0B759" w:rsidR="007E0090" w:rsidRDefault="007E0090" w:rsidP="00F50C9D">
      <w:pPr>
        <w:rPr>
          <w:rFonts w:asciiTheme="minorHAnsi" w:hAnsiTheme="minorHAnsi"/>
        </w:rPr>
      </w:pPr>
    </w:p>
    <w:p w14:paraId="23F34443" w14:textId="07DC470E" w:rsidR="007E0090" w:rsidRPr="003C0E3C" w:rsidRDefault="007E0090" w:rsidP="003C0E3C">
      <w:pPr>
        <w:pStyle w:val="ListParagraph"/>
        <w:numPr>
          <w:ilvl w:val="0"/>
          <w:numId w:val="22"/>
        </w:numPr>
        <w:ind w:left="360"/>
        <w:rPr>
          <w:rFonts w:asciiTheme="minorHAnsi" w:hAnsiTheme="minorHAnsi"/>
          <w:b/>
          <w:bCs/>
        </w:rPr>
      </w:pPr>
      <w:r w:rsidRPr="003C0E3C">
        <w:rPr>
          <w:rFonts w:asciiTheme="minorHAnsi" w:hAnsiTheme="minorHAnsi"/>
        </w:rPr>
        <w:t>Peace in the Middle East</w:t>
      </w:r>
    </w:p>
    <w:p w14:paraId="468E7EB4" w14:textId="77777777" w:rsidR="007E0090" w:rsidRDefault="007E0090" w:rsidP="007E0090">
      <w:pPr>
        <w:ind w:left="90"/>
        <w:rPr>
          <w:rFonts w:asciiTheme="minorHAnsi" w:hAnsiTheme="minorHAnsi"/>
          <w:b/>
          <w:bCs/>
        </w:rPr>
      </w:pPr>
    </w:p>
    <w:p w14:paraId="639F9A5A" w14:textId="77777777" w:rsidR="007E0090" w:rsidRDefault="007E0090" w:rsidP="00A51DE6">
      <w:pPr>
        <w:rPr>
          <w:rFonts w:asciiTheme="minorHAnsi" w:hAnsiTheme="minorHAnsi"/>
        </w:rPr>
      </w:pPr>
      <w:r>
        <w:rPr>
          <w:rFonts w:asciiTheme="minorHAnsi" w:hAnsiTheme="minorHAnsi"/>
        </w:rPr>
        <w:t xml:space="preserve">The Bible talks about a time of peace in the land. This peace, however will be a “false” peace, or “counterfeit” peace, and will be temporary. </w:t>
      </w:r>
    </w:p>
    <w:p w14:paraId="7CF15C2A" w14:textId="77777777" w:rsidR="007E0090" w:rsidRDefault="007E0090" w:rsidP="00A51DE6">
      <w:pPr>
        <w:rPr>
          <w:rFonts w:asciiTheme="minorHAnsi" w:hAnsiTheme="minorHAnsi"/>
        </w:rPr>
      </w:pPr>
    </w:p>
    <w:p w14:paraId="60AEBC8A" w14:textId="00948B76" w:rsidR="003C0E3C" w:rsidRDefault="007E0090" w:rsidP="00A51DE6">
      <w:pPr>
        <w:rPr>
          <w:rFonts w:asciiTheme="minorHAnsi" w:hAnsiTheme="minorHAnsi"/>
        </w:rPr>
      </w:pPr>
      <w:r>
        <w:rPr>
          <w:rFonts w:asciiTheme="minorHAnsi" w:hAnsiTheme="minorHAnsi"/>
        </w:rPr>
        <w:t xml:space="preserve">The antichrist will strike a deal, a </w:t>
      </w:r>
      <w:r w:rsidR="003C0E3C">
        <w:rPr>
          <w:rFonts w:asciiTheme="minorHAnsi" w:hAnsiTheme="minorHAnsi"/>
        </w:rPr>
        <w:t xml:space="preserve">peace </w:t>
      </w:r>
      <w:r>
        <w:rPr>
          <w:rFonts w:asciiTheme="minorHAnsi" w:hAnsiTheme="minorHAnsi"/>
        </w:rPr>
        <w:t>treaty, that will shock the world – especially the Middle East. He will come as a “man of peace.”</w:t>
      </w:r>
    </w:p>
    <w:p w14:paraId="5DB6CE16" w14:textId="490CFFE1" w:rsidR="00844A2C" w:rsidRDefault="00844A2C" w:rsidP="00A51DE6">
      <w:pPr>
        <w:rPr>
          <w:rFonts w:asciiTheme="minorHAnsi" w:hAnsiTheme="minorHAnsi"/>
        </w:rPr>
      </w:pPr>
    </w:p>
    <w:p w14:paraId="12C13089" w14:textId="3277CCE6" w:rsidR="00844A2C" w:rsidRPr="00001F8C" w:rsidRDefault="00844A2C" w:rsidP="00636CEF">
      <w:pPr>
        <w:ind w:left="1440"/>
        <w:rPr>
          <w:rFonts w:asciiTheme="minorHAnsi" w:hAnsiTheme="minorHAnsi"/>
          <w:i/>
          <w:iCs/>
        </w:rPr>
      </w:pPr>
      <w:r>
        <w:rPr>
          <w:rFonts w:asciiTheme="minorHAnsi" w:hAnsiTheme="minorHAnsi"/>
          <w:b/>
          <w:bCs/>
        </w:rPr>
        <w:t>(Dan. 9:</w:t>
      </w:r>
      <w:r w:rsidR="00001F8C">
        <w:rPr>
          <w:rFonts w:asciiTheme="minorHAnsi" w:hAnsiTheme="minorHAnsi"/>
          <w:b/>
          <w:bCs/>
        </w:rPr>
        <w:t>27)</w:t>
      </w:r>
      <w:r w:rsidR="00001F8C">
        <w:rPr>
          <w:rFonts w:asciiTheme="minorHAnsi" w:hAnsiTheme="minorHAnsi"/>
          <w:i/>
          <w:iCs/>
        </w:rPr>
        <w:t xml:space="preserve">, Then he </w:t>
      </w:r>
      <w:r w:rsidR="00001F8C">
        <w:rPr>
          <w:rFonts w:asciiTheme="minorHAnsi" w:hAnsiTheme="minorHAnsi"/>
        </w:rPr>
        <w:t xml:space="preserve">[the antichrist] </w:t>
      </w:r>
      <w:r w:rsidR="002A7D76">
        <w:rPr>
          <w:rFonts w:asciiTheme="minorHAnsi" w:hAnsiTheme="minorHAnsi"/>
          <w:i/>
          <w:iCs/>
        </w:rPr>
        <w:t xml:space="preserve">shall confirm a treaty with many for one week; but in the middle of the week he shall bring </w:t>
      </w:r>
      <w:r w:rsidR="00483D6C">
        <w:rPr>
          <w:rFonts w:asciiTheme="minorHAnsi" w:hAnsiTheme="minorHAnsi"/>
          <w:i/>
          <w:iCs/>
        </w:rPr>
        <w:t>an end to sacrifice and offering</w:t>
      </w:r>
      <w:r w:rsidR="00636CEF">
        <w:rPr>
          <w:rFonts w:asciiTheme="minorHAnsi" w:hAnsiTheme="minorHAnsi"/>
          <w:i/>
          <w:iCs/>
        </w:rPr>
        <w:t>…</w:t>
      </w:r>
    </w:p>
    <w:p w14:paraId="391B04CB" w14:textId="14A66086" w:rsidR="007E0090" w:rsidRDefault="007E0090" w:rsidP="00A51DE6">
      <w:pPr>
        <w:rPr>
          <w:rFonts w:asciiTheme="minorHAnsi" w:hAnsiTheme="minorHAnsi"/>
        </w:rPr>
      </w:pPr>
    </w:p>
    <w:p w14:paraId="4DD1ABC0" w14:textId="244305B2" w:rsidR="00636CEF" w:rsidRDefault="00636CEF" w:rsidP="00FE1851">
      <w:pPr>
        <w:ind w:left="1440"/>
        <w:rPr>
          <w:rFonts w:asciiTheme="minorHAnsi" w:hAnsiTheme="minorHAnsi"/>
          <w:i/>
          <w:iCs/>
        </w:rPr>
      </w:pPr>
      <w:r>
        <w:rPr>
          <w:rFonts w:asciiTheme="minorHAnsi" w:hAnsiTheme="minorHAnsi"/>
          <w:b/>
          <w:bCs/>
        </w:rPr>
        <w:t xml:space="preserve">(I </w:t>
      </w:r>
      <w:proofErr w:type="spellStart"/>
      <w:r>
        <w:rPr>
          <w:rFonts w:asciiTheme="minorHAnsi" w:hAnsiTheme="minorHAnsi"/>
          <w:b/>
          <w:bCs/>
        </w:rPr>
        <w:t>Thes</w:t>
      </w:r>
      <w:proofErr w:type="spellEnd"/>
      <w:r>
        <w:rPr>
          <w:rFonts w:asciiTheme="minorHAnsi" w:hAnsiTheme="minorHAnsi"/>
          <w:b/>
          <w:bCs/>
        </w:rPr>
        <w:t>. 5:2,3)</w:t>
      </w:r>
      <w:r w:rsidR="00810EBC">
        <w:rPr>
          <w:rFonts w:asciiTheme="minorHAnsi" w:hAnsiTheme="minorHAnsi"/>
          <w:b/>
          <w:bCs/>
        </w:rPr>
        <w:t xml:space="preserve"> 2 </w:t>
      </w:r>
      <w:r w:rsidR="00AD7EDC">
        <w:rPr>
          <w:rFonts w:asciiTheme="minorHAnsi" w:hAnsiTheme="minorHAnsi"/>
          <w:i/>
          <w:iCs/>
        </w:rPr>
        <w:t xml:space="preserve">For </w:t>
      </w:r>
      <w:r w:rsidR="006D614A">
        <w:rPr>
          <w:rFonts w:asciiTheme="minorHAnsi" w:hAnsiTheme="minorHAnsi"/>
          <w:i/>
          <w:iCs/>
        </w:rPr>
        <w:t>you yourselves know perfectly that the day o</w:t>
      </w:r>
      <w:r w:rsidR="00FE1851">
        <w:rPr>
          <w:rFonts w:asciiTheme="minorHAnsi" w:hAnsiTheme="minorHAnsi"/>
          <w:i/>
          <w:iCs/>
        </w:rPr>
        <w:t>f th</w:t>
      </w:r>
      <w:r w:rsidR="006D614A">
        <w:rPr>
          <w:rFonts w:asciiTheme="minorHAnsi" w:hAnsiTheme="minorHAnsi"/>
          <w:i/>
          <w:iCs/>
        </w:rPr>
        <w:t>e Lord so comes as a thief in the night. 3 For when they say, “Peace and safety!” then sudden des</w:t>
      </w:r>
      <w:r w:rsidR="00FE1851">
        <w:rPr>
          <w:rFonts w:asciiTheme="minorHAnsi" w:hAnsiTheme="minorHAnsi"/>
          <w:i/>
          <w:iCs/>
        </w:rPr>
        <w:t>t</w:t>
      </w:r>
      <w:r w:rsidR="006D614A">
        <w:rPr>
          <w:rFonts w:asciiTheme="minorHAnsi" w:hAnsiTheme="minorHAnsi"/>
          <w:i/>
          <w:iCs/>
        </w:rPr>
        <w:t>ruction</w:t>
      </w:r>
      <w:r w:rsidR="00FE1851">
        <w:rPr>
          <w:rFonts w:asciiTheme="minorHAnsi" w:hAnsiTheme="minorHAnsi"/>
          <w:i/>
          <w:iCs/>
        </w:rPr>
        <w:t xml:space="preserve"> comes upon them, as labor pains upon a pregnant woman. And they shall not escape. </w:t>
      </w:r>
    </w:p>
    <w:p w14:paraId="701BDB55" w14:textId="25ED8367" w:rsidR="00FE1851" w:rsidRDefault="00FE1851" w:rsidP="00FE1851">
      <w:pPr>
        <w:rPr>
          <w:rFonts w:asciiTheme="minorHAnsi" w:hAnsiTheme="minorHAnsi"/>
          <w:i/>
          <w:iCs/>
        </w:rPr>
      </w:pPr>
    </w:p>
    <w:p w14:paraId="23D6C25D" w14:textId="48964ED2" w:rsidR="00FE1851" w:rsidRPr="00FE1851" w:rsidRDefault="00C823F2" w:rsidP="00FE1851">
      <w:pPr>
        <w:rPr>
          <w:rFonts w:asciiTheme="minorHAnsi" w:hAnsiTheme="minorHAnsi"/>
        </w:rPr>
      </w:pPr>
      <w:r>
        <w:rPr>
          <w:rFonts w:asciiTheme="minorHAnsi" w:hAnsiTheme="minorHAnsi"/>
        </w:rPr>
        <w:t xml:space="preserve">The Antichrist will strike a peace treaty in Israel and Jerusalem that will cause </w:t>
      </w:r>
      <w:r w:rsidR="002E6B2E">
        <w:rPr>
          <w:rFonts w:asciiTheme="minorHAnsi" w:hAnsiTheme="minorHAnsi"/>
        </w:rPr>
        <w:t xml:space="preserve">the nations to say, “Ah, finally, peace and safety.” The Bible tells us that this is a sign. Jesus warns that this </w:t>
      </w:r>
      <w:r w:rsidR="00797F1F">
        <w:rPr>
          <w:rFonts w:asciiTheme="minorHAnsi" w:hAnsiTheme="minorHAnsi"/>
        </w:rPr>
        <w:t xml:space="preserve">treaty and its “man of peace” are not what they seem. </w:t>
      </w:r>
    </w:p>
    <w:p w14:paraId="42D8DD16" w14:textId="2B632F35" w:rsidR="00636CEF" w:rsidRDefault="00636CEF" w:rsidP="00A51DE6">
      <w:pPr>
        <w:rPr>
          <w:rFonts w:asciiTheme="minorHAnsi" w:hAnsiTheme="minorHAnsi"/>
        </w:rPr>
      </w:pPr>
    </w:p>
    <w:p w14:paraId="1716C213" w14:textId="5F2000C2" w:rsidR="00871A0D" w:rsidRDefault="00871A0D" w:rsidP="00A51DE6">
      <w:pPr>
        <w:rPr>
          <w:rFonts w:asciiTheme="minorHAnsi" w:hAnsiTheme="minorHAnsi"/>
        </w:rPr>
      </w:pPr>
    </w:p>
    <w:p w14:paraId="69C9F29B" w14:textId="036D263D" w:rsidR="00871A0D" w:rsidRDefault="00871A0D" w:rsidP="00A51DE6">
      <w:pPr>
        <w:rPr>
          <w:rFonts w:asciiTheme="minorHAnsi" w:hAnsiTheme="minorHAnsi"/>
        </w:rPr>
      </w:pPr>
    </w:p>
    <w:p w14:paraId="0D60A44A" w14:textId="77777777" w:rsidR="00871A0D" w:rsidRPr="0099279C" w:rsidRDefault="00871A0D" w:rsidP="00A51DE6">
      <w:pPr>
        <w:rPr>
          <w:rFonts w:asciiTheme="minorHAnsi" w:hAnsiTheme="minorHAnsi"/>
        </w:rPr>
      </w:pPr>
    </w:p>
    <w:p w14:paraId="7C24999C" w14:textId="77777777" w:rsidR="00A20B65" w:rsidRPr="00A20B65" w:rsidRDefault="00A20B65" w:rsidP="003C0E3C">
      <w:pPr>
        <w:pStyle w:val="ListParagraph"/>
        <w:numPr>
          <w:ilvl w:val="0"/>
          <w:numId w:val="22"/>
        </w:numPr>
        <w:ind w:left="360"/>
        <w:rPr>
          <w:rFonts w:asciiTheme="minorHAnsi" w:hAnsiTheme="minorHAnsi"/>
          <w:b/>
          <w:bCs/>
        </w:rPr>
      </w:pPr>
      <w:r>
        <w:rPr>
          <w:rFonts w:asciiTheme="minorHAnsi" w:hAnsiTheme="minorHAnsi"/>
        </w:rPr>
        <w:t>The Abomination of Desolation</w:t>
      </w:r>
    </w:p>
    <w:p w14:paraId="34DA57ED" w14:textId="77777777" w:rsidR="00A20B65" w:rsidRDefault="00A20B65" w:rsidP="00A20B65">
      <w:pPr>
        <w:rPr>
          <w:rFonts w:asciiTheme="minorHAnsi" w:hAnsiTheme="minorHAnsi"/>
        </w:rPr>
      </w:pPr>
    </w:p>
    <w:p w14:paraId="77B1B7C9" w14:textId="77777777" w:rsidR="00A548FF" w:rsidRPr="00A65881" w:rsidRDefault="00834027" w:rsidP="00A20B65">
      <w:pPr>
        <w:rPr>
          <w:rFonts w:asciiTheme="minorHAnsi" w:hAnsiTheme="minorHAnsi"/>
          <w:b/>
          <w:bCs/>
        </w:rPr>
      </w:pPr>
      <w:r w:rsidRPr="00A65881">
        <w:rPr>
          <w:rFonts w:asciiTheme="minorHAnsi" w:hAnsiTheme="minorHAnsi"/>
          <w:b/>
          <w:bCs/>
        </w:rPr>
        <w:t xml:space="preserve">The </w:t>
      </w:r>
      <w:r w:rsidR="00A548FF" w:rsidRPr="00A65881">
        <w:rPr>
          <w:rFonts w:asciiTheme="minorHAnsi" w:hAnsiTheme="minorHAnsi"/>
          <w:b/>
          <w:bCs/>
        </w:rPr>
        <w:t xml:space="preserve">abomination of desolation refers to the antichrist placing an image of himself in the temple of the Lord and demanding to be worshiped as God. </w:t>
      </w:r>
    </w:p>
    <w:p w14:paraId="158DA186" w14:textId="77777777" w:rsidR="00A548FF" w:rsidRDefault="00A548FF" w:rsidP="00A20B65">
      <w:pPr>
        <w:rPr>
          <w:rFonts w:asciiTheme="minorHAnsi" w:hAnsiTheme="minorHAnsi"/>
        </w:rPr>
      </w:pPr>
    </w:p>
    <w:p w14:paraId="35509FF0" w14:textId="78C2FBA4" w:rsidR="009678C5" w:rsidRPr="006922E9" w:rsidRDefault="001C7947" w:rsidP="00AF730F">
      <w:pPr>
        <w:ind w:left="1440"/>
        <w:rPr>
          <w:rFonts w:asciiTheme="minorHAnsi" w:hAnsiTheme="minorHAnsi"/>
          <w:b/>
          <w:bCs/>
          <w:i/>
          <w:iCs/>
        </w:rPr>
      </w:pPr>
      <w:r>
        <w:rPr>
          <w:rFonts w:asciiTheme="minorHAnsi" w:hAnsiTheme="minorHAnsi"/>
          <w:b/>
          <w:bCs/>
        </w:rPr>
        <w:t>(Matt. 24:</w:t>
      </w:r>
      <w:r w:rsidR="0053269E">
        <w:rPr>
          <w:rFonts w:asciiTheme="minorHAnsi" w:hAnsiTheme="minorHAnsi"/>
          <w:b/>
          <w:bCs/>
        </w:rPr>
        <w:t>15</w:t>
      </w:r>
      <w:r w:rsidR="008502EC">
        <w:rPr>
          <w:rFonts w:asciiTheme="minorHAnsi" w:hAnsiTheme="minorHAnsi"/>
          <w:b/>
          <w:bCs/>
        </w:rPr>
        <w:t>-18</w:t>
      </w:r>
      <w:r w:rsidR="0053269E">
        <w:rPr>
          <w:rFonts w:asciiTheme="minorHAnsi" w:hAnsiTheme="minorHAnsi"/>
          <w:b/>
          <w:bCs/>
        </w:rPr>
        <w:t>)</w:t>
      </w:r>
      <w:r w:rsidR="0053269E">
        <w:rPr>
          <w:rFonts w:asciiTheme="minorHAnsi" w:hAnsiTheme="minorHAnsi"/>
          <w:i/>
          <w:iCs/>
        </w:rPr>
        <w:t xml:space="preserve">, </w:t>
      </w:r>
      <w:r w:rsidR="008502EC" w:rsidRPr="006922E9">
        <w:rPr>
          <w:rFonts w:asciiTheme="minorHAnsi" w:hAnsiTheme="minorHAnsi"/>
          <w:i/>
          <w:iCs/>
        </w:rPr>
        <w:t xml:space="preserve">15 </w:t>
      </w:r>
      <w:r w:rsidR="0053269E" w:rsidRPr="006922E9">
        <w:rPr>
          <w:rFonts w:asciiTheme="minorHAnsi" w:hAnsiTheme="minorHAnsi"/>
          <w:i/>
          <w:iCs/>
        </w:rPr>
        <w:t>Therefore, when you see the abomination of desolation spoken of by Daniel</w:t>
      </w:r>
      <w:r w:rsidR="008502EC" w:rsidRPr="006922E9">
        <w:rPr>
          <w:rFonts w:asciiTheme="minorHAnsi" w:hAnsiTheme="minorHAnsi"/>
          <w:i/>
          <w:iCs/>
        </w:rPr>
        <w:t xml:space="preserve"> the prophet, standing in the holy place</w:t>
      </w:r>
      <w:r w:rsidR="009678C5" w:rsidRPr="006922E9">
        <w:rPr>
          <w:rFonts w:asciiTheme="minorHAnsi" w:hAnsiTheme="minorHAnsi"/>
          <w:i/>
          <w:iCs/>
        </w:rPr>
        <w:tab/>
      </w:r>
      <w:r w:rsidR="00671291" w:rsidRPr="006922E9">
        <w:rPr>
          <w:rFonts w:asciiTheme="minorHAnsi" w:hAnsiTheme="minorHAnsi"/>
          <w:i/>
          <w:iCs/>
        </w:rPr>
        <w:t xml:space="preserve">16 </w:t>
      </w:r>
      <w:r w:rsidR="006922E9" w:rsidRPr="006922E9">
        <w:rPr>
          <w:rFonts w:asciiTheme="minorHAnsi" w:hAnsiTheme="minorHAnsi"/>
          <w:i/>
          <w:iCs/>
        </w:rPr>
        <w:t>then let those who are in Judea fle</w:t>
      </w:r>
      <w:r w:rsidR="00475DB5">
        <w:rPr>
          <w:rFonts w:asciiTheme="minorHAnsi" w:hAnsiTheme="minorHAnsi"/>
          <w:i/>
          <w:iCs/>
        </w:rPr>
        <w:t>e</w:t>
      </w:r>
      <w:r w:rsidR="006922E9" w:rsidRPr="006922E9">
        <w:rPr>
          <w:rFonts w:asciiTheme="minorHAnsi" w:hAnsiTheme="minorHAnsi"/>
          <w:i/>
          <w:iCs/>
        </w:rPr>
        <w:t xml:space="preserve"> to the mountains. 17 Let him who is on the housetop not go down to take anything out of his house, 18 And let him who is in the field not go back to get his clothes.</w:t>
      </w:r>
    </w:p>
    <w:p w14:paraId="17C8A7D3" w14:textId="77777777" w:rsidR="0099279C" w:rsidRPr="0099279C" w:rsidRDefault="0099279C" w:rsidP="0099279C">
      <w:pPr>
        <w:rPr>
          <w:rFonts w:asciiTheme="minorHAnsi" w:hAnsiTheme="minorHAnsi"/>
        </w:rPr>
      </w:pPr>
    </w:p>
    <w:p w14:paraId="07DB0DFE" w14:textId="1A432EEB" w:rsidR="0099279C" w:rsidRDefault="006922E9" w:rsidP="0099279C">
      <w:pPr>
        <w:rPr>
          <w:rFonts w:asciiTheme="minorHAnsi" w:hAnsiTheme="minorHAnsi"/>
        </w:rPr>
      </w:pPr>
      <w:r>
        <w:rPr>
          <w:rFonts w:asciiTheme="minorHAnsi" w:hAnsiTheme="minorHAnsi"/>
        </w:rPr>
        <w:t xml:space="preserve">Jesus is </w:t>
      </w:r>
      <w:r w:rsidR="000B5907">
        <w:rPr>
          <w:rFonts w:asciiTheme="minorHAnsi" w:hAnsiTheme="minorHAnsi"/>
        </w:rPr>
        <w:t xml:space="preserve">saying that this sign-event in Jerusalem, on the temple mount, is a major, flashing, neon sign </w:t>
      </w:r>
      <w:r w:rsidR="00FF6A6C">
        <w:rPr>
          <w:rFonts w:asciiTheme="minorHAnsi" w:hAnsiTheme="minorHAnsi"/>
        </w:rPr>
        <w:t xml:space="preserve">for the Jewish people. </w:t>
      </w:r>
      <w:r w:rsidR="0058275C" w:rsidRPr="00D505DF">
        <w:rPr>
          <w:rFonts w:asciiTheme="minorHAnsi" w:hAnsiTheme="minorHAnsi"/>
          <w:i/>
          <w:iCs/>
        </w:rPr>
        <w:t>“When you see this event happen, RUN!”</w:t>
      </w:r>
      <w:r w:rsidR="0058275C">
        <w:rPr>
          <w:rFonts w:asciiTheme="minorHAnsi" w:hAnsiTheme="minorHAnsi"/>
        </w:rPr>
        <w:t xml:space="preserve"> </w:t>
      </w:r>
    </w:p>
    <w:p w14:paraId="1E6BB947" w14:textId="25AF8C58" w:rsidR="0058275C" w:rsidRDefault="0058275C" w:rsidP="0099279C">
      <w:pPr>
        <w:rPr>
          <w:rFonts w:asciiTheme="minorHAnsi" w:hAnsiTheme="minorHAnsi"/>
        </w:rPr>
      </w:pPr>
    </w:p>
    <w:p w14:paraId="2157D85A" w14:textId="690F11FA" w:rsidR="00E70599" w:rsidRDefault="00E70599" w:rsidP="0099279C">
      <w:pPr>
        <w:rPr>
          <w:rFonts w:asciiTheme="minorHAnsi" w:hAnsiTheme="minorHAnsi"/>
        </w:rPr>
      </w:pPr>
      <w:r>
        <w:rPr>
          <w:rFonts w:asciiTheme="minorHAnsi" w:hAnsiTheme="minorHAnsi"/>
        </w:rPr>
        <w:t>The Antichrist will be in Jerusalem on the temple mount, IN the temple. He will have been known as the man of peace – the one who strikes a miraculous peace accord</w:t>
      </w:r>
      <w:r w:rsidR="004264FF">
        <w:rPr>
          <w:rFonts w:asciiTheme="minorHAnsi" w:hAnsiTheme="minorHAnsi"/>
        </w:rPr>
        <w:t xml:space="preserve"> bringing long-awaited peace in the region. </w:t>
      </w:r>
    </w:p>
    <w:p w14:paraId="0231A108" w14:textId="44FB5106" w:rsidR="004264FF" w:rsidRDefault="004264FF" w:rsidP="0099279C">
      <w:pPr>
        <w:rPr>
          <w:rFonts w:asciiTheme="minorHAnsi" w:hAnsiTheme="minorHAnsi"/>
        </w:rPr>
      </w:pPr>
    </w:p>
    <w:p w14:paraId="786037F5" w14:textId="411817B2" w:rsidR="004264FF" w:rsidRDefault="004264FF" w:rsidP="0099279C">
      <w:pPr>
        <w:rPr>
          <w:rFonts w:asciiTheme="minorHAnsi" w:hAnsiTheme="minorHAnsi"/>
        </w:rPr>
      </w:pPr>
      <w:r>
        <w:rPr>
          <w:rFonts w:asciiTheme="minorHAnsi" w:hAnsiTheme="minorHAnsi"/>
        </w:rPr>
        <w:t>Then</w:t>
      </w:r>
      <w:r w:rsidR="00B82D74">
        <w:rPr>
          <w:rFonts w:asciiTheme="minorHAnsi" w:hAnsiTheme="minorHAnsi"/>
        </w:rPr>
        <w:t xml:space="preserve">, marking the last 3½ years of the tribulation (called the Great Tribulation), the Antichrist </w:t>
      </w:r>
      <w:r w:rsidR="002020FA">
        <w:rPr>
          <w:rFonts w:asciiTheme="minorHAnsi" w:hAnsiTheme="minorHAnsi"/>
        </w:rPr>
        <w:t>shows his true colors by placing an image of himself in the temple, ending the sacrifices</w:t>
      </w:r>
      <w:r w:rsidR="00E24FD1">
        <w:rPr>
          <w:rFonts w:asciiTheme="minorHAnsi" w:hAnsiTheme="minorHAnsi"/>
        </w:rPr>
        <w:t xml:space="preserve"> (Dan. </w:t>
      </w:r>
      <w:r w:rsidR="00967556">
        <w:rPr>
          <w:rFonts w:asciiTheme="minorHAnsi" w:hAnsiTheme="minorHAnsi"/>
        </w:rPr>
        <w:t>11:31)</w:t>
      </w:r>
      <w:r w:rsidR="002020FA">
        <w:rPr>
          <w:rFonts w:asciiTheme="minorHAnsi" w:hAnsiTheme="minorHAnsi"/>
        </w:rPr>
        <w:t xml:space="preserve">, and demanding to be worshiped. </w:t>
      </w:r>
      <w:r w:rsidR="00AE08A2">
        <w:rPr>
          <w:rFonts w:asciiTheme="minorHAnsi" w:hAnsiTheme="minorHAnsi"/>
        </w:rPr>
        <w:t xml:space="preserve">Anyone who does not worship him as God </w:t>
      </w:r>
      <w:r w:rsidR="00862A0C">
        <w:rPr>
          <w:rFonts w:asciiTheme="minorHAnsi" w:hAnsiTheme="minorHAnsi"/>
        </w:rPr>
        <w:t xml:space="preserve">will become the target of </w:t>
      </w:r>
      <w:r w:rsidR="00D15832">
        <w:rPr>
          <w:rFonts w:asciiTheme="minorHAnsi" w:hAnsiTheme="minorHAnsi"/>
        </w:rPr>
        <w:t>his fury and wrath.</w:t>
      </w:r>
    </w:p>
    <w:p w14:paraId="2D8AC915" w14:textId="4050F82E" w:rsidR="00EE38BD" w:rsidRDefault="00EE38BD" w:rsidP="0099279C">
      <w:pPr>
        <w:rPr>
          <w:rFonts w:asciiTheme="minorHAnsi" w:hAnsiTheme="minorHAnsi"/>
        </w:rPr>
      </w:pPr>
    </w:p>
    <w:p w14:paraId="7D4DD679" w14:textId="4804C324" w:rsidR="00EE38BD" w:rsidRDefault="00EE38BD" w:rsidP="0099279C">
      <w:pPr>
        <w:rPr>
          <w:rFonts w:asciiTheme="minorHAnsi" w:hAnsiTheme="minorHAnsi"/>
        </w:rPr>
      </w:pPr>
      <w:r>
        <w:rPr>
          <w:rFonts w:asciiTheme="minorHAnsi" w:hAnsiTheme="minorHAnsi"/>
        </w:rPr>
        <w:t xml:space="preserve">This is an abomination on two fronts: 1 that he would desecrate the temple and demand to be worshiped as God while standing in the Holy Place, and 2 that there will be many </w:t>
      </w:r>
      <w:r w:rsidR="0056062C">
        <w:rPr>
          <w:rFonts w:asciiTheme="minorHAnsi" w:hAnsiTheme="minorHAnsi"/>
        </w:rPr>
        <w:t xml:space="preserve">in Jerusalem and even around the earth that will go along with him. </w:t>
      </w:r>
    </w:p>
    <w:p w14:paraId="79BF14DD" w14:textId="32906BDB" w:rsidR="0056062C" w:rsidRDefault="0056062C" w:rsidP="0099279C">
      <w:pPr>
        <w:rPr>
          <w:rFonts w:asciiTheme="minorHAnsi" w:hAnsiTheme="minorHAnsi"/>
        </w:rPr>
      </w:pPr>
    </w:p>
    <w:p w14:paraId="698676EA" w14:textId="68CEF67D" w:rsidR="0056062C" w:rsidRPr="00545147" w:rsidRDefault="0021549E" w:rsidP="003C0E3C">
      <w:pPr>
        <w:pStyle w:val="ListParagraph"/>
        <w:numPr>
          <w:ilvl w:val="0"/>
          <w:numId w:val="22"/>
        </w:numPr>
        <w:ind w:left="360"/>
        <w:rPr>
          <w:rFonts w:asciiTheme="minorHAnsi" w:hAnsiTheme="minorHAnsi"/>
          <w:b/>
          <w:bCs/>
        </w:rPr>
      </w:pPr>
      <w:r>
        <w:rPr>
          <w:rFonts w:asciiTheme="minorHAnsi" w:hAnsiTheme="minorHAnsi"/>
        </w:rPr>
        <w:t xml:space="preserve">Establishing the Sabbath in Israel </w:t>
      </w:r>
    </w:p>
    <w:p w14:paraId="66D31171" w14:textId="3DFB47BE" w:rsidR="00545147" w:rsidRDefault="00545147" w:rsidP="00545147">
      <w:pPr>
        <w:rPr>
          <w:rFonts w:asciiTheme="minorHAnsi" w:hAnsiTheme="minorHAnsi"/>
          <w:b/>
          <w:bCs/>
        </w:rPr>
      </w:pPr>
    </w:p>
    <w:p w14:paraId="6BFC19AA" w14:textId="548E0BC6" w:rsidR="00545147" w:rsidRPr="002A4107" w:rsidRDefault="00545147" w:rsidP="00545147">
      <w:pPr>
        <w:rPr>
          <w:rFonts w:asciiTheme="minorHAnsi" w:hAnsiTheme="minorHAnsi"/>
          <w:i/>
          <w:iCs/>
        </w:rPr>
      </w:pPr>
      <w:r>
        <w:rPr>
          <w:rFonts w:asciiTheme="minorHAnsi" w:hAnsiTheme="minorHAnsi"/>
        </w:rPr>
        <w:t xml:space="preserve">Jesus </w:t>
      </w:r>
      <w:r w:rsidR="00774C01">
        <w:rPr>
          <w:rFonts w:asciiTheme="minorHAnsi" w:hAnsiTheme="minorHAnsi"/>
        </w:rPr>
        <w:t>encourages</w:t>
      </w:r>
      <w:r w:rsidR="0005064C">
        <w:rPr>
          <w:rFonts w:asciiTheme="minorHAnsi" w:hAnsiTheme="minorHAnsi"/>
        </w:rPr>
        <w:t xml:space="preserve"> those who witness the abomination of desolation to “</w:t>
      </w:r>
      <w:r w:rsidR="00BE572F">
        <w:rPr>
          <w:rFonts w:asciiTheme="minorHAnsi" w:hAnsiTheme="minorHAnsi"/>
        </w:rPr>
        <w:t xml:space="preserve">flee to the mountains.” </w:t>
      </w:r>
      <w:r w:rsidR="00F61193">
        <w:rPr>
          <w:rFonts w:asciiTheme="minorHAnsi" w:hAnsiTheme="minorHAnsi"/>
        </w:rPr>
        <w:t xml:space="preserve">Then He says, </w:t>
      </w:r>
      <w:r w:rsidR="00F61193" w:rsidRPr="002A4107">
        <w:rPr>
          <w:rFonts w:asciiTheme="minorHAnsi" w:hAnsiTheme="minorHAnsi"/>
          <w:i/>
          <w:iCs/>
        </w:rPr>
        <w:t>“pray that your flight does not take place on the Sabbath…”</w:t>
      </w:r>
    </w:p>
    <w:p w14:paraId="68669B78" w14:textId="4367440D" w:rsidR="00F61193" w:rsidRPr="002A4107" w:rsidRDefault="00F61193" w:rsidP="00545147">
      <w:pPr>
        <w:rPr>
          <w:rFonts w:asciiTheme="minorHAnsi" w:hAnsiTheme="minorHAnsi"/>
          <w:i/>
          <w:iCs/>
        </w:rPr>
      </w:pPr>
    </w:p>
    <w:p w14:paraId="6BAA916B" w14:textId="33791CC4" w:rsidR="00F61193" w:rsidRDefault="00F61193" w:rsidP="00545147">
      <w:pPr>
        <w:rPr>
          <w:rFonts w:asciiTheme="minorHAnsi" w:hAnsiTheme="minorHAnsi"/>
        </w:rPr>
      </w:pPr>
      <w:r>
        <w:rPr>
          <w:rFonts w:asciiTheme="minorHAnsi" w:hAnsiTheme="minorHAnsi"/>
        </w:rPr>
        <w:t xml:space="preserve">So we can deduce that </w:t>
      </w:r>
      <w:r w:rsidR="008033FB">
        <w:rPr>
          <w:rFonts w:asciiTheme="minorHAnsi" w:hAnsiTheme="minorHAnsi"/>
        </w:rPr>
        <w:t xml:space="preserve">there will come a day when the Sabbath is recognized and practiced in Israel before the Lord returns. </w:t>
      </w:r>
    </w:p>
    <w:p w14:paraId="48515010" w14:textId="727963E1" w:rsidR="008033FB" w:rsidRDefault="008033FB" w:rsidP="00545147">
      <w:pPr>
        <w:rPr>
          <w:rFonts w:asciiTheme="minorHAnsi" w:hAnsiTheme="minorHAnsi"/>
        </w:rPr>
      </w:pPr>
    </w:p>
    <w:p w14:paraId="35F9A86C" w14:textId="62F170C1" w:rsidR="008033FB" w:rsidRDefault="008033FB" w:rsidP="00545147">
      <w:pPr>
        <w:rPr>
          <w:rFonts w:asciiTheme="minorHAnsi" w:hAnsiTheme="minorHAnsi"/>
        </w:rPr>
      </w:pPr>
      <w:r>
        <w:rPr>
          <w:rFonts w:asciiTheme="minorHAnsi" w:hAnsiTheme="minorHAnsi"/>
        </w:rPr>
        <w:t xml:space="preserve">This happened in </w:t>
      </w:r>
      <w:r w:rsidR="00696E92">
        <w:rPr>
          <w:rFonts w:asciiTheme="minorHAnsi" w:hAnsiTheme="minorHAnsi"/>
        </w:rPr>
        <w:t xml:space="preserve">1951 when the </w:t>
      </w:r>
      <w:r w:rsidR="00870AC7">
        <w:rPr>
          <w:rFonts w:asciiTheme="minorHAnsi" w:hAnsiTheme="minorHAnsi"/>
        </w:rPr>
        <w:t xml:space="preserve">Hours of Work and Rest law in Israel. </w:t>
      </w:r>
      <w:r w:rsidR="00841634">
        <w:rPr>
          <w:rFonts w:asciiTheme="minorHAnsi" w:hAnsiTheme="minorHAnsi"/>
        </w:rPr>
        <w:t xml:space="preserve">This law established the basis for Shabbat (Sabbath) </w:t>
      </w:r>
      <w:r w:rsidR="00C3767C">
        <w:rPr>
          <w:rFonts w:asciiTheme="minorHAnsi" w:hAnsiTheme="minorHAnsi"/>
        </w:rPr>
        <w:t xml:space="preserve">in the legal code of the land. </w:t>
      </w:r>
    </w:p>
    <w:p w14:paraId="7AEDE196" w14:textId="77777777" w:rsidR="00797F1F" w:rsidRDefault="00797F1F" w:rsidP="00545147">
      <w:pPr>
        <w:rPr>
          <w:rFonts w:asciiTheme="minorHAnsi" w:hAnsiTheme="minorHAnsi"/>
        </w:rPr>
      </w:pPr>
    </w:p>
    <w:p w14:paraId="60FC3294" w14:textId="12F440FD" w:rsidR="00C3767C" w:rsidRDefault="0055634C" w:rsidP="00545147">
      <w:pPr>
        <w:rPr>
          <w:rFonts w:asciiTheme="minorHAnsi" w:hAnsiTheme="minorHAnsi"/>
        </w:rPr>
      </w:pPr>
      <w:r>
        <w:rPr>
          <w:rFonts w:asciiTheme="minorHAnsi" w:hAnsiTheme="minorHAnsi"/>
        </w:rPr>
        <w:t>&lt;examples from our trip&gt;</w:t>
      </w:r>
    </w:p>
    <w:p w14:paraId="3F6DE960" w14:textId="4F8B7237" w:rsidR="00797F1F" w:rsidRDefault="00797F1F" w:rsidP="00545147">
      <w:pPr>
        <w:rPr>
          <w:rFonts w:asciiTheme="minorHAnsi" w:hAnsiTheme="minorHAnsi"/>
        </w:rPr>
      </w:pPr>
    </w:p>
    <w:p w14:paraId="33A97ED3" w14:textId="08732C23" w:rsidR="00871A0D" w:rsidRDefault="00871A0D" w:rsidP="00545147">
      <w:pPr>
        <w:rPr>
          <w:rFonts w:asciiTheme="minorHAnsi" w:hAnsiTheme="minorHAnsi"/>
        </w:rPr>
      </w:pPr>
    </w:p>
    <w:p w14:paraId="4570F921" w14:textId="1A124C98" w:rsidR="00871A0D" w:rsidRDefault="00871A0D" w:rsidP="00545147">
      <w:pPr>
        <w:rPr>
          <w:rFonts w:asciiTheme="minorHAnsi" w:hAnsiTheme="minorHAnsi"/>
        </w:rPr>
      </w:pPr>
    </w:p>
    <w:p w14:paraId="4B112262" w14:textId="77777777" w:rsidR="00871A0D" w:rsidRDefault="00871A0D" w:rsidP="00545147">
      <w:pPr>
        <w:rPr>
          <w:rFonts w:asciiTheme="minorHAnsi" w:hAnsiTheme="minorHAnsi"/>
        </w:rPr>
      </w:pPr>
    </w:p>
    <w:p w14:paraId="4768A51C" w14:textId="4981D802" w:rsidR="00797F1F" w:rsidRPr="00120D27" w:rsidRDefault="00120D27" w:rsidP="00797F1F">
      <w:pPr>
        <w:pStyle w:val="ListParagraph"/>
        <w:numPr>
          <w:ilvl w:val="0"/>
          <w:numId w:val="21"/>
        </w:numPr>
        <w:ind w:left="720"/>
        <w:rPr>
          <w:rFonts w:asciiTheme="minorHAnsi" w:hAnsiTheme="minorHAnsi"/>
          <w:b/>
          <w:bCs/>
        </w:rPr>
      </w:pPr>
      <w:r>
        <w:rPr>
          <w:rFonts w:asciiTheme="minorHAnsi" w:hAnsiTheme="minorHAnsi"/>
          <w:b/>
          <w:bCs/>
          <w:u w:val="single"/>
        </w:rPr>
        <w:t xml:space="preserve">Overview and Purpose of The Israel Signs </w:t>
      </w:r>
    </w:p>
    <w:p w14:paraId="15489E45" w14:textId="41C533A9" w:rsidR="00120D27" w:rsidRDefault="00120D27" w:rsidP="00120D27">
      <w:pPr>
        <w:rPr>
          <w:rFonts w:asciiTheme="minorHAnsi" w:hAnsiTheme="minorHAnsi"/>
          <w:b/>
          <w:bCs/>
        </w:rPr>
      </w:pPr>
    </w:p>
    <w:p w14:paraId="455BA480" w14:textId="2642DC3A" w:rsidR="00120D27" w:rsidRDefault="008F30C0" w:rsidP="00120D27">
      <w:pPr>
        <w:rPr>
          <w:rFonts w:asciiTheme="minorHAnsi" w:hAnsiTheme="minorHAnsi"/>
        </w:rPr>
      </w:pPr>
      <w:r>
        <w:rPr>
          <w:rFonts w:asciiTheme="minorHAnsi" w:hAnsiTheme="minorHAnsi"/>
        </w:rPr>
        <w:t xml:space="preserve">Jesus admonishes people in His day that did not pay attention to signs – the signs of His first coming. </w:t>
      </w:r>
      <w:r w:rsidR="00E86623">
        <w:rPr>
          <w:rFonts w:asciiTheme="minorHAnsi" w:hAnsiTheme="minorHAnsi"/>
        </w:rPr>
        <w:t>He goes on to encourage His followers to know the signs</w:t>
      </w:r>
      <w:r w:rsidR="0064406C">
        <w:rPr>
          <w:rFonts w:asciiTheme="minorHAnsi" w:hAnsiTheme="minorHAnsi"/>
        </w:rPr>
        <w:t>, times, and seasons</w:t>
      </w:r>
      <w:r w:rsidR="00E86623">
        <w:rPr>
          <w:rFonts w:asciiTheme="minorHAnsi" w:hAnsiTheme="minorHAnsi"/>
        </w:rPr>
        <w:t xml:space="preserve"> of His second coming. </w:t>
      </w:r>
    </w:p>
    <w:p w14:paraId="6637132A" w14:textId="69E717A2" w:rsidR="00E86623" w:rsidRDefault="00E86623" w:rsidP="00120D27">
      <w:pPr>
        <w:rPr>
          <w:rFonts w:asciiTheme="minorHAnsi" w:hAnsiTheme="minorHAnsi"/>
        </w:rPr>
      </w:pPr>
    </w:p>
    <w:p w14:paraId="618298D6" w14:textId="6B60E829" w:rsidR="00E86623" w:rsidRDefault="0064406C" w:rsidP="00120D27">
      <w:pPr>
        <w:rPr>
          <w:rFonts w:asciiTheme="minorHAnsi" w:hAnsiTheme="minorHAnsi"/>
        </w:rPr>
      </w:pPr>
      <w:r>
        <w:rPr>
          <w:rFonts w:asciiTheme="minorHAnsi" w:hAnsiTheme="minorHAnsi"/>
        </w:rPr>
        <w:t xml:space="preserve">Since Israel, the Jewish people, and the city of Jerusalem are one of God’s main prophetic </w:t>
      </w:r>
      <w:r w:rsidR="006412EA">
        <w:rPr>
          <w:rFonts w:asciiTheme="minorHAnsi" w:hAnsiTheme="minorHAnsi"/>
        </w:rPr>
        <w:t>signs of His second coming, the church must at the very least pay attention</w:t>
      </w:r>
      <w:r w:rsidR="00F61A6C">
        <w:rPr>
          <w:rFonts w:asciiTheme="minorHAnsi" w:hAnsiTheme="minorHAnsi"/>
        </w:rPr>
        <w:t xml:space="preserve"> to Israel. </w:t>
      </w:r>
    </w:p>
    <w:p w14:paraId="7FB74F92" w14:textId="36749CC9" w:rsidR="00871A0D" w:rsidRDefault="00871A0D" w:rsidP="00120D27">
      <w:pPr>
        <w:rPr>
          <w:rFonts w:asciiTheme="minorHAnsi" w:hAnsiTheme="minorHAnsi"/>
        </w:rPr>
      </w:pPr>
    </w:p>
    <w:p w14:paraId="32AF9187" w14:textId="25AD8DD7" w:rsidR="00871A0D" w:rsidRPr="00B656C1" w:rsidRDefault="00871A0D" w:rsidP="00120D27">
      <w:pPr>
        <w:rPr>
          <w:rFonts w:asciiTheme="minorHAnsi" w:hAnsiTheme="minorHAnsi"/>
          <w:b/>
          <w:bCs/>
        </w:rPr>
      </w:pPr>
      <w:r w:rsidRPr="00B656C1">
        <w:rPr>
          <w:rFonts w:asciiTheme="minorHAnsi" w:hAnsiTheme="minorHAnsi"/>
          <w:b/>
          <w:bCs/>
        </w:rPr>
        <w:t xml:space="preserve">We are living in a generation that has witnessed some of the most miraculous and dynamic </w:t>
      </w:r>
      <w:r w:rsidR="0055700D" w:rsidRPr="00B656C1">
        <w:rPr>
          <w:rFonts w:asciiTheme="minorHAnsi" w:hAnsiTheme="minorHAnsi"/>
          <w:b/>
          <w:bCs/>
        </w:rPr>
        <w:t xml:space="preserve">prophetic fulfillments </w:t>
      </w:r>
      <w:r w:rsidR="00ED4BD9" w:rsidRPr="00B656C1">
        <w:rPr>
          <w:rFonts w:asciiTheme="minorHAnsi" w:hAnsiTheme="minorHAnsi"/>
          <w:b/>
          <w:bCs/>
        </w:rPr>
        <w:t xml:space="preserve">in history. </w:t>
      </w:r>
    </w:p>
    <w:p w14:paraId="0E274734" w14:textId="13E33E0E" w:rsidR="005F35DA" w:rsidRDefault="005F35DA" w:rsidP="00120D27">
      <w:pPr>
        <w:rPr>
          <w:rFonts w:asciiTheme="minorHAnsi" w:hAnsiTheme="minorHAnsi"/>
        </w:rPr>
      </w:pPr>
    </w:p>
    <w:p w14:paraId="634FA11B" w14:textId="77777777" w:rsidR="005F08EE" w:rsidRDefault="005F35DA" w:rsidP="00120D27">
      <w:pPr>
        <w:rPr>
          <w:rFonts w:asciiTheme="minorHAnsi" w:hAnsiTheme="minorHAnsi"/>
        </w:rPr>
      </w:pPr>
      <w:r>
        <w:rPr>
          <w:rFonts w:asciiTheme="minorHAnsi" w:hAnsiTheme="minorHAnsi"/>
        </w:rPr>
        <w:t xml:space="preserve">We are also living in the first generation in history who </w:t>
      </w:r>
      <w:r w:rsidR="006F530F">
        <w:rPr>
          <w:rFonts w:asciiTheme="minorHAnsi" w:hAnsiTheme="minorHAnsi"/>
        </w:rPr>
        <w:t xml:space="preserve">could personally witness </w:t>
      </w:r>
      <w:r w:rsidR="005F08EE">
        <w:rPr>
          <w:rFonts w:asciiTheme="minorHAnsi" w:hAnsiTheme="minorHAnsi"/>
        </w:rPr>
        <w:t>fulfilments</w:t>
      </w:r>
      <w:r w:rsidR="006F530F">
        <w:rPr>
          <w:rFonts w:asciiTheme="minorHAnsi" w:hAnsiTheme="minorHAnsi"/>
        </w:rPr>
        <w:t xml:space="preserve"> of </w:t>
      </w:r>
      <w:r w:rsidR="005F08EE">
        <w:rPr>
          <w:rFonts w:asciiTheme="minorHAnsi" w:hAnsiTheme="minorHAnsi"/>
        </w:rPr>
        <w:t xml:space="preserve">some of </w:t>
      </w:r>
      <w:r w:rsidR="006F530F">
        <w:rPr>
          <w:rFonts w:asciiTheme="minorHAnsi" w:hAnsiTheme="minorHAnsi"/>
        </w:rPr>
        <w:t>the major prophecies</w:t>
      </w:r>
      <w:r w:rsidR="005F08EE">
        <w:rPr>
          <w:rFonts w:asciiTheme="minorHAnsi" w:hAnsiTheme="minorHAnsi"/>
        </w:rPr>
        <w:t xml:space="preserve"> that have yet to be fulfilled. </w:t>
      </w:r>
    </w:p>
    <w:p w14:paraId="54786E2D" w14:textId="77777777" w:rsidR="005F08EE" w:rsidRDefault="005F08EE" w:rsidP="00120D27">
      <w:pPr>
        <w:rPr>
          <w:rFonts w:asciiTheme="minorHAnsi" w:hAnsiTheme="minorHAnsi"/>
        </w:rPr>
      </w:pPr>
    </w:p>
    <w:p w14:paraId="78019ED9" w14:textId="77777777" w:rsidR="00976927" w:rsidRDefault="00AD36F5" w:rsidP="00120D27">
      <w:pPr>
        <w:rPr>
          <w:rFonts w:asciiTheme="minorHAnsi" w:hAnsiTheme="minorHAnsi"/>
        </w:rPr>
      </w:pPr>
      <w:r>
        <w:rPr>
          <w:rFonts w:asciiTheme="minorHAnsi" w:hAnsiTheme="minorHAnsi"/>
        </w:rPr>
        <w:t xml:space="preserve">There are many who believe that there are people alive </w:t>
      </w:r>
      <w:r w:rsidR="00772EAE">
        <w:rPr>
          <w:rFonts w:asciiTheme="minorHAnsi" w:hAnsiTheme="minorHAnsi"/>
        </w:rPr>
        <w:t xml:space="preserve">on the earth today that will be alive when the Lord returns. If that is true, then </w:t>
      </w:r>
      <w:r w:rsidR="009A0FF7">
        <w:rPr>
          <w:rFonts w:asciiTheme="minorHAnsi" w:hAnsiTheme="minorHAnsi"/>
        </w:rPr>
        <w:t xml:space="preserve">that means that some of the darkest, most intense </w:t>
      </w:r>
      <w:r w:rsidR="00976927">
        <w:rPr>
          <w:rFonts w:asciiTheme="minorHAnsi" w:hAnsiTheme="minorHAnsi"/>
        </w:rPr>
        <w:t xml:space="preserve">days the world has ever known are right around the corner. </w:t>
      </w:r>
    </w:p>
    <w:p w14:paraId="0757E001" w14:textId="77777777" w:rsidR="00976927" w:rsidRDefault="00976927" w:rsidP="00120D27">
      <w:pPr>
        <w:rPr>
          <w:rFonts w:asciiTheme="minorHAnsi" w:hAnsiTheme="minorHAnsi"/>
        </w:rPr>
      </w:pPr>
    </w:p>
    <w:p w14:paraId="2DE2F56A" w14:textId="77777777" w:rsidR="002F1EB8" w:rsidRDefault="00976927" w:rsidP="00120D27">
      <w:pPr>
        <w:rPr>
          <w:rFonts w:asciiTheme="minorHAnsi" w:hAnsiTheme="minorHAnsi"/>
        </w:rPr>
      </w:pPr>
      <w:r>
        <w:rPr>
          <w:rFonts w:asciiTheme="minorHAnsi" w:hAnsiTheme="minorHAnsi"/>
        </w:rPr>
        <w:t xml:space="preserve">Not only that, but some of the most glorious days the church </w:t>
      </w:r>
      <w:r w:rsidR="00AD1FB7">
        <w:rPr>
          <w:rFonts w:asciiTheme="minorHAnsi" w:hAnsiTheme="minorHAnsi"/>
        </w:rPr>
        <w:t>has ever experience are also right around the corner. We must be a people who are alert</w:t>
      </w:r>
      <w:r w:rsidR="00844871">
        <w:rPr>
          <w:rFonts w:asciiTheme="minorHAnsi" w:hAnsiTheme="minorHAnsi"/>
        </w:rPr>
        <w:t>, watchful, full of understanding, and engaged</w:t>
      </w:r>
      <w:r w:rsidR="002F1EB8">
        <w:rPr>
          <w:rFonts w:asciiTheme="minorHAnsi" w:hAnsiTheme="minorHAnsi"/>
        </w:rPr>
        <w:t xml:space="preserve"> in prayer. </w:t>
      </w:r>
    </w:p>
    <w:p w14:paraId="18EA97FD" w14:textId="77777777" w:rsidR="002F1EB8" w:rsidRDefault="002F1EB8" w:rsidP="00120D27">
      <w:pPr>
        <w:rPr>
          <w:rFonts w:asciiTheme="minorHAnsi" w:hAnsiTheme="minorHAnsi"/>
        </w:rPr>
      </w:pPr>
    </w:p>
    <w:p w14:paraId="0FD0605A" w14:textId="44128D1D" w:rsidR="005F35DA" w:rsidRDefault="002F1EB8" w:rsidP="00120D27">
      <w:pPr>
        <w:rPr>
          <w:rFonts w:asciiTheme="minorHAnsi" w:hAnsiTheme="minorHAnsi"/>
        </w:rPr>
      </w:pPr>
      <w:r>
        <w:rPr>
          <w:rFonts w:asciiTheme="minorHAnsi" w:hAnsiTheme="minorHAnsi"/>
        </w:rPr>
        <w:t xml:space="preserve">How can we be a light to the Jewish people in their hour of need if </w:t>
      </w:r>
      <w:r w:rsidR="00071934">
        <w:rPr>
          <w:rFonts w:asciiTheme="minorHAnsi" w:hAnsiTheme="minorHAnsi"/>
        </w:rPr>
        <w:t>we don’t understand what is going on with God’s kingdom</w:t>
      </w:r>
      <w:r w:rsidR="006F530F">
        <w:rPr>
          <w:rFonts w:asciiTheme="minorHAnsi" w:hAnsiTheme="minorHAnsi"/>
        </w:rPr>
        <w:t xml:space="preserve"> </w:t>
      </w:r>
      <w:r w:rsidR="00071934">
        <w:rPr>
          <w:rFonts w:asciiTheme="minorHAnsi" w:hAnsiTheme="minorHAnsi"/>
        </w:rPr>
        <w:t xml:space="preserve">plans and purposes? </w:t>
      </w:r>
      <w:r w:rsidR="00C65BFB">
        <w:rPr>
          <w:rFonts w:asciiTheme="minorHAnsi" w:hAnsiTheme="minorHAnsi"/>
        </w:rPr>
        <w:br/>
      </w:r>
      <w:r w:rsidR="00C65BFB">
        <w:rPr>
          <w:rFonts w:asciiTheme="minorHAnsi" w:hAnsiTheme="minorHAnsi"/>
        </w:rPr>
        <w:br/>
        <w:t>It is time for the church to gain a Jerusalem-centric eschatology</w:t>
      </w:r>
      <w:r w:rsidR="007166EB">
        <w:rPr>
          <w:rFonts w:asciiTheme="minorHAnsi" w:hAnsiTheme="minorHAnsi"/>
        </w:rPr>
        <w:t xml:space="preserve"> and </w:t>
      </w:r>
      <w:r w:rsidR="0057195C">
        <w:rPr>
          <w:rFonts w:asciiTheme="minorHAnsi" w:hAnsiTheme="minorHAnsi"/>
        </w:rPr>
        <w:t xml:space="preserve">cultivate a compassionate heart for the Jewish people. </w:t>
      </w:r>
    </w:p>
    <w:p w14:paraId="16BC5A98" w14:textId="52EC3084" w:rsidR="0057195C" w:rsidRDefault="0057195C" w:rsidP="00120D27">
      <w:pPr>
        <w:rPr>
          <w:rFonts w:asciiTheme="minorHAnsi" w:hAnsiTheme="minorHAnsi"/>
        </w:rPr>
      </w:pPr>
    </w:p>
    <w:p w14:paraId="4A0E13BD" w14:textId="7CBA74A1" w:rsidR="0057195C" w:rsidRDefault="0057195C" w:rsidP="00120D27">
      <w:pPr>
        <w:rPr>
          <w:rFonts w:asciiTheme="minorHAnsi" w:hAnsiTheme="minorHAnsi"/>
        </w:rPr>
      </w:pPr>
      <w:r>
        <w:rPr>
          <w:rFonts w:asciiTheme="minorHAnsi" w:hAnsiTheme="minorHAnsi"/>
        </w:rPr>
        <w:t>It is time for the church to begin raising up, teaching, and discipling the emerging generation</w:t>
      </w:r>
      <w:r w:rsidR="008B5C05">
        <w:rPr>
          <w:rFonts w:asciiTheme="minorHAnsi" w:hAnsiTheme="minorHAnsi"/>
        </w:rPr>
        <w:t xml:space="preserve"> – not to </w:t>
      </w:r>
      <w:r w:rsidR="00737FA4">
        <w:rPr>
          <w:rFonts w:asciiTheme="minorHAnsi" w:hAnsiTheme="minorHAnsi"/>
        </w:rPr>
        <w:t xml:space="preserve">do the things we’ve done, or experience the things we have. But rather to perhaps be the generation who </w:t>
      </w:r>
      <w:r w:rsidR="00736836">
        <w:rPr>
          <w:rFonts w:asciiTheme="minorHAnsi" w:hAnsiTheme="minorHAnsi"/>
        </w:rPr>
        <w:t xml:space="preserve">both endures the greatest hardships the world has ever known, but to also experience and release </w:t>
      </w:r>
      <w:r w:rsidR="00F11ECD">
        <w:rPr>
          <w:rFonts w:asciiTheme="minorHAnsi" w:hAnsiTheme="minorHAnsi"/>
        </w:rPr>
        <w:t xml:space="preserve">the greatest glory the church has ever known. </w:t>
      </w:r>
    </w:p>
    <w:p w14:paraId="181944FE" w14:textId="1C788B88" w:rsidR="00F11ECD" w:rsidRDefault="00F11ECD" w:rsidP="00120D27">
      <w:pPr>
        <w:rPr>
          <w:rFonts w:asciiTheme="minorHAnsi" w:hAnsiTheme="minorHAnsi"/>
        </w:rPr>
      </w:pPr>
    </w:p>
    <w:p w14:paraId="578DB047" w14:textId="18F5997A" w:rsidR="00F11ECD" w:rsidRDefault="00F11ECD" w:rsidP="00120D27">
      <w:pPr>
        <w:rPr>
          <w:rFonts w:asciiTheme="minorHAnsi" w:hAnsiTheme="minorHAnsi"/>
        </w:rPr>
      </w:pPr>
      <w:r>
        <w:rPr>
          <w:rFonts w:asciiTheme="minorHAnsi" w:hAnsiTheme="minorHAnsi"/>
        </w:rPr>
        <w:t xml:space="preserve">Regardless of when it happens, there will be a generation who ushers in the Messiah back to the planet. </w:t>
      </w:r>
      <w:r w:rsidR="001C5520">
        <w:rPr>
          <w:rFonts w:asciiTheme="minorHAnsi" w:hAnsiTheme="minorHAnsi"/>
        </w:rPr>
        <w:t>The most crucial thing about that generation will be, “are they ready?” If so, who will have discipled them</w:t>
      </w:r>
      <w:r w:rsidR="003F67BE">
        <w:rPr>
          <w:rFonts w:asciiTheme="minorHAnsi" w:hAnsiTheme="minorHAnsi"/>
        </w:rPr>
        <w:t xml:space="preserve">, prepared them, </w:t>
      </w:r>
      <w:r w:rsidR="008D29B3">
        <w:rPr>
          <w:rFonts w:asciiTheme="minorHAnsi" w:hAnsiTheme="minorHAnsi"/>
        </w:rPr>
        <w:t>taught them to read the signs, sow</w:t>
      </w:r>
      <w:r w:rsidR="00C12D6B">
        <w:rPr>
          <w:rFonts w:asciiTheme="minorHAnsi" w:hAnsiTheme="minorHAnsi"/>
        </w:rPr>
        <w:t>n</w:t>
      </w:r>
      <w:r w:rsidR="008D29B3">
        <w:rPr>
          <w:rFonts w:asciiTheme="minorHAnsi" w:hAnsiTheme="minorHAnsi"/>
        </w:rPr>
        <w:t xml:space="preserve"> into them a heart for Israel and the Jewish people, </w:t>
      </w:r>
      <w:r w:rsidR="003F67BE">
        <w:rPr>
          <w:rFonts w:asciiTheme="minorHAnsi" w:hAnsiTheme="minorHAnsi"/>
        </w:rPr>
        <w:t>and cheered them on</w:t>
      </w:r>
      <w:r w:rsidR="001C5520">
        <w:rPr>
          <w:rFonts w:asciiTheme="minorHAnsi" w:hAnsiTheme="minorHAnsi"/>
        </w:rPr>
        <w:t xml:space="preserve">? </w:t>
      </w:r>
    </w:p>
    <w:p w14:paraId="2D54E6B4" w14:textId="2D235697" w:rsidR="001C5520" w:rsidRDefault="001C5520" w:rsidP="00120D27">
      <w:pPr>
        <w:rPr>
          <w:rFonts w:asciiTheme="minorHAnsi" w:hAnsiTheme="minorHAnsi"/>
        </w:rPr>
      </w:pPr>
    </w:p>
    <w:p w14:paraId="7E8DAC10" w14:textId="42C4C955" w:rsidR="00FA1E9E" w:rsidRDefault="003F67BE" w:rsidP="00120D27">
      <w:pPr>
        <w:rPr>
          <w:rFonts w:asciiTheme="minorHAnsi" w:hAnsiTheme="minorHAnsi"/>
        </w:rPr>
      </w:pPr>
      <w:r>
        <w:rPr>
          <w:rFonts w:asciiTheme="minorHAnsi" w:hAnsiTheme="minorHAnsi"/>
        </w:rPr>
        <w:t xml:space="preserve">Even so, Lord come! </w:t>
      </w:r>
      <w:bookmarkStart w:id="0" w:name="_GoBack"/>
      <w:bookmarkEnd w:id="0"/>
    </w:p>
    <w:p w14:paraId="0115CFCF" w14:textId="77777777" w:rsidR="00FA1E9E" w:rsidRPr="008F30C0" w:rsidRDefault="00FA1E9E" w:rsidP="00120D27">
      <w:pPr>
        <w:rPr>
          <w:rFonts w:asciiTheme="minorHAnsi" w:hAnsiTheme="minorHAnsi"/>
        </w:rPr>
      </w:pPr>
    </w:p>
    <w:p w14:paraId="015E748B" w14:textId="757F990C" w:rsidR="0021549E" w:rsidRDefault="0021549E" w:rsidP="0021549E">
      <w:pPr>
        <w:rPr>
          <w:rFonts w:asciiTheme="minorHAnsi" w:hAnsiTheme="minorHAnsi"/>
          <w:b/>
          <w:bCs/>
        </w:rPr>
      </w:pPr>
    </w:p>
    <w:sectPr w:rsidR="0021549E" w:rsidSect="00FB32B3">
      <w:headerReference w:type="default" r:id="rId8"/>
      <w:footerReference w:type="even"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4FF4" w14:textId="77777777" w:rsidR="00095192" w:rsidRDefault="00095192">
      <w:r>
        <w:separator/>
      </w:r>
    </w:p>
  </w:endnote>
  <w:endnote w:type="continuationSeparator" w:id="0">
    <w:p w14:paraId="57166D0C" w14:textId="77777777" w:rsidR="00095192" w:rsidRDefault="0009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Bold">
    <w:panose1 w:val="02020802060401020303"/>
    <w:charset w:val="00"/>
    <w:family w:val="auto"/>
    <w:pitch w:val="variable"/>
    <w:sig w:usb0="03000000" w:usb1="00000000" w:usb2="00000000" w:usb3="00000000" w:csb0="00000001" w:csb1="00000000"/>
  </w:font>
  <w:font w:name="Perpetua">
    <w:altName w:val="Georgi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1B" w14:textId="77777777" w:rsidR="002D5EA8" w:rsidRDefault="006C55AA">
    <w:pPr>
      <w:pStyle w:val="Footer"/>
      <w:framePr w:wrap="around" w:vAnchor="text" w:hAnchor="margin" w:xAlign="right" w:y="1"/>
      <w:rPr>
        <w:rStyle w:val="PageNumber"/>
      </w:rPr>
    </w:pPr>
    <w:r>
      <w:rPr>
        <w:rStyle w:val="PageNumber"/>
      </w:rPr>
      <w:fldChar w:fldCharType="begin"/>
    </w:r>
    <w:r w:rsidR="002D5EA8">
      <w:rPr>
        <w:rStyle w:val="PageNumber"/>
      </w:rPr>
      <w:instrText xml:space="preserve">PAGE  </w:instrText>
    </w:r>
    <w:r>
      <w:rPr>
        <w:rStyle w:val="PageNumber"/>
      </w:rPr>
      <w:fldChar w:fldCharType="end"/>
    </w:r>
  </w:p>
  <w:p w14:paraId="09EC211C" w14:textId="77777777" w:rsidR="002D5EA8" w:rsidRDefault="002D5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1D" w14:textId="77777777" w:rsidR="002D5EA8" w:rsidRDefault="006C55AA">
    <w:pPr>
      <w:pStyle w:val="Footer"/>
      <w:framePr w:wrap="around" w:vAnchor="text" w:hAnchor="margin" w:xAlign="right" w:y="1"/>
      <w:rPr>
        <w:rStyle w:val="PageNumber"/>
      </w:rPr>
    </w:pPr>
    <w:r>
      <w:rPr>
        <w:rStyle w:val="PageNumber"/>
      </w:rPr>
      <w:fldChar w:fldCharType="begin"/>
    </w:r>
    <w:r w:rsidR="002D5EA8">
      <w:rPr>
        <w:rStyle w:val="PageNumber"/>
      </w:rPr>
      <w:instrText xml:space="preserve">PAGE  </w:instrText>
    </w:r>
    <w:r>
      <w:rPr>
        <w:rStyle w:val="PageNumber"/>
      </w:rPr>
      <w:fldChar w:fldCharType="separate"/>
    </w:r>
    <w:r w:rsidR="00782DF7">
      <w:rPr>
        <w:rStyle w:val="PageNumber"/>
        <w:noProof/>
      </w:rPr>
      <w:t>1</w:t>
    </w:r>
    <w:r>
      <w:rPr>
        <w:rStyle w:val="PageNumber"/>
      </w:rPr>
      <w:fldChar w:fldCharType="end"/>
    </w:r>
  </w:p>
  <w:p w14:paraId="09EC211E" w14:textId="77777777" w:rsidR="008676C5" w:rsidRDefault="008676C5" w:rsidP="00557EBC">
    <w:pPr>
      <w:pStyle w:val="Footer"/>
      <w:ind w:right="360"/>
    </w:pPr>
    <w:r>
      <w:t>___________________________________________________________________________</w:t>
    </w:r>
  </w:p>
  <w:p w14:paraId="09EC211F" w14:textId="77777777" w:rsidR="00557EBC" w:rsidRPr="006A2780" w:rsidRDefault="00D6124A" w:rsidP="00557EBC">
    <w:pPr>
      <w:pStyle w:val="Footer"/>
      <w:ind w:right="360"/>
      <w:rPr>
        <w:i/>
        <w:sz w:val="20"/>
        <w:szCs w:val="20"/>
      </w:rPr>
    </w:pPr>
    <w:hyperlink r:id="rId1" w:history="1">
      <w:r w:rsidR="00335C6F" w:rsidRPr="006A2780">
        <w:rPr>
          <w:rStyle w:val="Hyperlink"/>
          <w:i/>
          <w:color w:val="auto"/>
          <w:sz w:val="20"/>
          <w:szCs w:val="20"/>
          <w:u w:val="none"/>
        </w:rPr>
        <w:t>joshua@calvaryhouston.com</w:t>
      </w:r>
    </w:hyperlink>
    <w:r w:rsidR="00335C6F" w:rsidRPr="006A2780">
      <w:rPr>
        <w:i/>
        <w:sz w:val="20"/>
        <w:szCs w:val="20"/>
      </w:rPr>
      <w:t xml:space="preserve"> </w:t>
    </w:r>
  </w:p>
  <w:p w14:paraId="09EC2120" w14:textId="77777777" w:rsidR="002D5EA8" w:rsidRDefault="002D5EA8" w:rsidP="00557EB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B783" w14:textId="77777777" w:rsidR="00095192" w:rsidRDefault="00095192">
      <w:r>
        <w:separator/>
      </w:r>
    </w:p>
  </w:footnote>
  <w:footnote w:type="continuationSeparator" w:id="0">
    <w:p w14:paraId="2F4FC792" w14:textId="77777777" w:rsidR="00095192" w:rsidRDefault="0009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119" w14:textId="5BE59F3D" w:rsidR="002D5EA8" w:rsidRDefault="00AE0250" w:rsidP="00FE6F57">
    <w:pPr>
      <w:pStyle w:val="Header"/>
      <w:rPr>
        <w:rFonts w:ascii="Verdana" w:hAnsi="Verdana"/>
        <w:i/>
        <w:iCs/>
      </w:rPr>
    </w:pPr>
    <w:r>
      <w:rPr>
        <w:rFonts w:ascii="Verdana" w:hAnsi="Verdana"/>
        <w:b/>
        <w:bCs/>
        <w:sz w:val="32"/>
        <w:u w:val="single"/>
      </w:rPr>
      <w:t>W</w:t>
    </w:r>
    <w:r w:rsidR="000E2D34">
      <w:rPr>
        <w:rFonts w:ascii="Verdana" w:hAnsi="Verdana"/>
        <w:b/>
        <w:bCs/>
        <w:sz w:val="32"/>
        <w:u w:val="single"/>
      </w:rPr>
      <w:t>hat’s the Big Deal About Israel</w:t>
    </w:r>
    <w:r w:rsidR="001C190E">
      <w:rPr>
        <w:rFonts w:ascii="Verdana" w:hAnsi="Verdana"/>
        <w:b/>
        <w:bCs/>
        <w:sz w:val="32"/>
        <w:u w:val="single"/>
      </w:rPr>
      <w:t>? (Part II</w:t>
    </w:r>
    <w:r w:rsidR="004D3248">
      <w:rPr>
        <w:rFonts w:ascii="Verdana" w:hAnsi="Verdana"/>
        <w:b/>
        <w:bCs/>
        <w:sz w:val="32"/>
        <w:u w:val="single"/>
      </w:rPr>
      <w:t>I</w:t>
    </w:r>
    <w:r w:rsidR="001C190E">
      <w:rPr>
        <w:rFonts w:ascii="Verdana" w:hAnsi="Verdana"/>
        <w:b/>
        <w:bCs/>
        <w:sz w:val="32"/>
        <w:u w:val="single"/>
      </w:rPr>
      <w:t xml:space="preserve">)    </w:t>
    </w:r>
    <w:r w:rsidR="00557EBC">
      <w:rPr>
        <w:rFonts w:ascii="Verdana" w:hAnsi="Verdana"/>
        <w:b/>
        <w:bCs/>
        <w:sz w:val="32"/>
        <w:u w:val="single"/>
      </w:rPr>
      <w:t>____</w:t>
    </w:r>
    <w:r w:rsidR="002D5EA8">
      <w:rPr>
        <w:rFonts w:ascii="Verdana" w:hAnsi="Verdana"/>
        <w:i/>
        <w:iCs/>
      </w:rPr>
      <w:t xml:space="preserve">                                        </w:t>
    </w:r>
  </w:p>
  <w:p w14:paraId="0ACE813F" w14:textId="00A63FB8" w:rsidR="00955B91" w:rsidRPr="00866142" w:rsidRDefault="00737315" w:rsidP="00955B91">
    <w:pPr>
      <w:pStyle w:val="Header"/>
      <w:rPr>
        <w:rFonts w:asciiTheme="minorHAnsi" w:hAnsiTheme="minorHAnsi" w:cstheme="minorHAnsi"/>
        <w:b/>
        <w:bCs/>
        <w:i/>
        <w:sz w:val="32"/>
        <w:szCs w:val="32"/>
        <w:u w:val="single"/>
      </w:rPr>
    </w:pPr>
    <w:r>
      <w:rPr>
        <w:rFonts w:asciiTheme="minorHAnsi" w:hAnsiTheme="minorHAnsi" w:cstheme="minorHAnsi"/>
        <w:bCs/>
        <w:i/>
        <w:sz w:val="32"/>
        <w:szCs w:val="32"/>
      </w:rPr>
      <w:t>Israel</w:t>
    </w:r>
    <w:r w:rsidR="0010148A">
      <w:rPr>
        <w:rFonts w:asciiTheme="minorHAnsi" w:hAnsiTheme="minorHAnsi" w:cstheme="minorHAnsi"/>
        <w:bCs/>
        <w:i/>
        <w:sz w:val="32"/>
        <w:szCs w:val="32"/>
      </w:rPr>
      <w:t xml:space="preserve"> and </w:t>
    </w:r>
    <w:r>
      <w:rPr>
        <w:rFonts w:asciiTheme="minorHAnsi" w:hAnsiTheme="minorHAnsi" w:cstheme="minorHAnsi"/>
        <w:bCs/>
        <w:i/>
        <w:sz w:val="32"/>
        <w:szCs w:val="32"/>
      </w:rPr>
      <w:t xml:space="preserve">God’s Prophetic Timeclock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5AA7"/>
    <w:multiLevelType w:val="hybridMultilevel"/>
    <w:tmpl w:val="DF5A2264"/>
    <w:lvl w:ilvl="0" w:tplc="C6BEE3C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D2413F8"/>
    <w:multiLevelType w:val="hybridMultilevel"/>
    <w:tmpl w:val="AA2ABCAE"/>
    <w:lvl w:ilvl="0" w:tplc="06C4C79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C71202"/>
    <w:multiLevelType w:val="hybridMultilevel"/>
    <w:tmpl w:val="9C04ED3A"/>
    <w:lvl w:ilvl="0" w:tplc="17349D78">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A0220"/>
    <w:multiLevelType w:val="hybridMultilevel"/>
    <w:tmpl w:val="425087FC"/>
    <w:lvl w:ilvl="0" w:tplc="473C3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093315"/>
    <w:multiLevelType w:val="hybridMultilevel"/>
    <w:tmpl w:val="A0B6D97C"/>
    <w:lvl w:ilvl="0" w:tplc="FEF22796">
      <w:start w:val="1"/>
      <w:numFmt w:val="upperRoman"/>
      <w:pStyle w:val="Heading2"/>
      <w:lvlText w:val="%1."/>
      <w:lvlJc w:val="left"/>
      <w:pPr>
        <w:tabs>
          <w:tab w:val="num" w:pos="1080"/>
        </w:tabs>
        <w:ind w:left="108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A0BEE"/>
    <w:multiLevelType w:val="hybridMultilevel"/>
    <w:tmpl w:val="60E484CA"/>
    <w:lvl w:ilvl="0" w:tplc="B20AB5AC">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531D0"/>
    <w:multiLevelType w:val="hybridMultilevel"/>
    <w:tmpl w:val="6636808C"/>
    <w:lvl w:ilvl="0" w:tplc="8CA299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4F1A13"/>
    <w:multiLevelType w:val="hybridMultilevel"/>
    <w:tmpl w:val="AF76CEF4"/>
    <w:lvl w:ilvl="0" w:tplc="E116C5F4">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4F0B92"/>
    <w:multiLevelType w:val="hybridMultilevel"/>
    <w:tmpl w:val="89DEA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7F7E"/>
    <w:multiLevelType w:val="hybridMultilevel"/>
    <w:tmpl w:val="63E0ECE0"/>
    <w:lvl w:ilvl="0" w:tplc="E5B86A7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76091"/>
    <w:multiLevelType w:val="hybridMultilevel"/>
    <w:tmpl w:val="C01C6732"/>
    <w:lvl w:ilvl="0" w:tplc="48741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43C90"/>
    <w:multiLevelType w:val="hybridMultilevel"/>
    <w:tmpl w:val="C9DCB0E8"/>
    <w:lvl w:ilvl="0" w:tplc="50FE709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26E1C"/>
    <w:multiLevelType w:val="hybridMultilevel"/>
    <w:tmpl w:val="E3605F58"/>
    <w:lvl w:ilvl="0" w:tplc="2AF8E4E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B53BDA"/>
    <w:multiLevelType w:val="hybridMultilevel"/>
    <w:tmpl w:val="F67ED3A6"/>
    <w:lvl w:ilvl="0" w:tplc="A1F60A5E">
      <w:start w:val="1"/>
      <w:numFmt w:val="upperRoman"/>
      <w:lvlText w:val="%1."/>
      <w:lvlJc w:val="left"/>
      <w:pPr>
        <w:tabs>
          <w:tab w:val="num" w:pos="1080"/>
        </w:tabs>
        <w:ind w:left="1080" w:hanging="72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5D25AD"/>
    <w:multiLevelType w:val="hybridMultilevel"/>
    <w:tmpl w:val="59685B3A"/>
    <w:lvl w:ilvl="0" w:tplc="494427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A51EBF"/>
    <w:multiLevelType w:val="hybridMultilevel"/>
    <w:tmpl w:val="AB741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D6AE8"/>
    <w:multiLevelType w:val="hybridMultilevel"/>
    <w:tmpl w:val="C810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A60FA"/>
    <w:multiLevelType w:val="hybridMultilevel"/>
    <w:tmpl w:val="D56A0494"/>
    <w:lvl w:ilvl="0" w:tplc="00EE0B7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A22AA"/>
    <w:multiLevelType w:val="hybridMultilevel"/>
    <w:tmpl w:val="8DDA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A09B6"/>
    <w:multiLevelType w:val="hybridMultilevel"/>
    <w:tmpl w:val="F3EE9054"/>
    <w:lvl w:ilvl="0" w:tplc="4E00C8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63CBB"/>
    <w:multiLevelType w:val="hybridMultilevel"/>
    <w:tmpl w:val="C9DCB0E8"/>
    <w:lvl w:ilvl="0" w:tplc="50FE709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31CC2"/>
    <w:multiLevelType w:val="multilevel"/>
    <w:tmpl w:val="EFAE8214"/>
    <w:lvl w:ilvl="0">
      <w:start w:val="3"/>
      <w:numFmt w:val="upperRoman"/>
      <w:pStyle w:val="Lv1-H"/>
      <w:lvlText w:val="%1."/>
      <w:lvlJc w:val="left"/>
      <w:pPr>
        <w:tabs>
          <w:tab w:val="num" w:pos="720"/>
        </w:tabs>
        <w:ind w:left="720" w:hanging="720"/>
      </w:pPr>
      <w:rPr>
        <w:rFonts w:ascii="Times New Roman" w:hAnsi="Times New Roman" w:cs="Times New Roman" w:hint="default"/>
        <w:b/>
        <w:bCs/>
        <w:i w:val="0"/>
        <w:iCs w:val="0"/>
        <w:caps/>
        <w:sz w:val="24"/>
        <w:szCs w:val="24"/>
      </w:rPr>
    </w:lvl>
    <w:lvl w:ilvl="1">
      <w:start w:val="1"/>
      <w:numFmt w:val="upperLetter"/>
      <w:pStyle w:val="Lv2-J"/>
      <w:lvlText w:val="%2."/>
      <w:lvlJc w:val="left"/>
      <w:pPr>
        <w:tabs>
          <w:tab w:val="num" w:pos="1440"/>
        </w:tabs>
        <w:ind w:left="1440" w:hanging="720"/>
      </w:pPr>
      <w:rPr>
        <w:rFonts w:ascii="Times New Roman" w:hAnsi="Times New Roman" w:cs="Times New Roman" w:hint="default"/>
        <w:b w:val="0"/>
        <w:bCs w:val="0"/>
        <w:i w:val="0"/>
        <w:iCs w:val="0"/>
        <w:caps w:val="0"/>
        <w:strike w:val="0"/>
        <w:dstrike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lowerRoman"/>
      <w:lvlText w:val="%5."/>
      <w:lvlJc w:val="left"/>
      <w:pPr>
        <w:tabs>
          <w:tab w:val="num" w:pos="3600"/>
        </w:tabs>
        <w:ind w:left="3312" w:hanging="432"/>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E8A3809"/>
    <w:multiLevelType w:val="hybridMultilevel"/>
    <w:tmpl w:val="FE8854E4"/>
    <w:lvl w:ilvl="0" w:tplc="8EF8302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1"/>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3"/>
  </w:num>
  <w:num w:numId="12">
    <w:abstractNumId w:val="6"/>
  </w:num>
  <w:num w:numId="13">
    <w:abstractNumId w:val="12"/>
  </w:num>
  <w:num w:numId="14">
    <w:abstractNumId w:val="19"/>
  </w:num>
  <w:num w:numId="15">
    <w:abstractNumId w:val="18"/>
  </w:num>
  <w:num w:numId="16">
    <w:abstractNumId w:val="10"/>
  </w:num>
  <w:num w:numId="17">
    <w:abstractNumId w:val="15"/>
  </w:num>
  <w:num w:numId="18">
    <w:abstractNumId w:val="16"/>
  </w:num>
  <w:num w:numId="19">
    <w:abstractNumId w:val="8"/>
  </w:num>
  <w:num w:numId="20">
    <w:abstractNumId w:val="5"/>
  </w:num>
  <w:num w:numId="21">
    <w:abstractNumId w:val="9"/>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57"/>
    <w:rsid w:val="000011BE"/>
    <w:rsid w:val="00001685"/>
    <w:rsid w:val="00001F8C"/>
    <w:rsid w:val="00003168"/>
    <w:rsid w:val="00003D4B"/>
    <w:rsid w:val="00004421"/>
    <w:rsid w:val="00006BF8"/>
    <w:rsid w:val="00010FC2"/>
    <w:rsid w:val="0001184B"/>
    <w:rsid w:val="00012BB9"/>
    <w:rsid w:val="000147AE"/>
    <w:rsid w:val="000161F6"/>
    <w:rsid w:val="0002410B"/>
    <w:rsid w:val="00024D40"/>
    <w:rsid w:val="0002569D"/>
    <w:rsid w:val="00030C90"/>
    <w:rsid w:val="00032C83"/>
    <w:rsid w:val="000353E5"/>
    <w:rsid w:val="00035AE0"/>
    <w:rsid w:val="00036083"/>
    <w:rsid w:val="000365A4"/>
    <w:rsid w:val="00037A74"/>
    <w:rsid w:val="00040462"/>
    <w:rsid w:val="000501C0"/>
    <w:rsid w:val="0005064C"/>
    <w:rsid w:val="00056211"/>
    <w:rsid w:val="00057852"/>
    <w:rsid w:val="000607A9"/>
    <w:rsid w:val="00062D23"/>
    <w:rsid w:val="00063493"/>
    <w:rsid w:val="00063612"/>
    <w:rsid w:val="00063ED6"/>
    <w:rsid w:val="000651B8"/>
    <w:rsid w:val="00071934"/>
    <w:rsid w:val="00073F5E"/>
    <w:rsid w:val="00074399"/>
    <w:rsid w:val="00075443"/>
    <w:rsid w:val="00076043"/>
    <w:rsid w:val="00077975"/>
    <w:rsid w:val="0009172C"/>
    <w:rsid w:val="00091750"/>
    <w:rsid w:val="00094A7C"/>
    <w:rsid w:val="00095192"/>
    <w:rsid w:val="00096C2B"/>
    <w:rsid w:val="000A58F4"/>
    <w:rsid w:val="000A592D"/>
    <w:rsid w:val="000B02DF"/>
    <w:rsid w:val="000B0775"/>
    <w:rsid w:val="000B5907"/>
    <w:rsid w:val="000C5932"/>
    <w:rsid w:val="000C5D75"/>
    <w:rsid w:val="000C6058"/>
    <w:rsid w:val="000D1CE9"/>
    <w:rsid w:val="000D2D91"/>
    <w:rsid w:val="000D2F7A"/>
    <w:rsid w:val="000D430C"/>
    <w:rsid w:val="000D57FB"/>
    <w:rsid w:val="000D6159"/>
    <w:rsid w:val="000D777A"/>
    <w:rsid w:val="000E2A35"/>
    <w:rsid w:val="000E2A8D"/>
    <w:rsid w:val="000E2D34"/>
    <w:rsid w:val="000E410A"/>
    <w:rsid w:val="000E44C3"/>
    <w:rsid w:val="000E50CD"/>
    <w:rsid w:val="000E6945"/>
    <w:rsid w:val="000E726E"/>
    <w:rsid w:val="000F0D5F"/>
    <w:rsid w:val="001002FE"/>
    <w:rsid w:val="00101217"/>
    <w:rsid w:val="0010148A"/>
    <w:rsid w:val="001048C0"/>
    <w:rsid w:val="00106FE1"/>
    <w:rsid w:val="00115CE8"/>
    <w:rsid w:val="0012054F"/>
    <w:rsid w:val="00120D27"/>
    <w:rsid w:val="001330FD"/>
    <w:rsid w:val="001344B3"/>
    <w:rsid w:val="00134BF8"/>
    <w:rsid w:val="001352E3"/>
    <w:rsid w:val="0014062A"/>
    <w:rsid w:val="0014479E"/>
    <w:rsid w:val="001467C5"/>
    <w:rsid w:val="00151A2B"/>
    <w:rsid w:val="00160634"/>
    <w:rsid w:val="001606C8"/>
    <w:rsid w:val="00162B76"/>
    <w:rsid w:val="00165934"/>
    <w:rsid w:val="0017062B"/>
    <w:rsid w:val="001738B1"/>
    <w:rsid w:val="0017523E"/>
    <w:rsid w:val="00177097"/>
    <w:rsid w:val="00180963"/>
    <w:rsid w:val="001813CE"/>
    <w:rsid w:val="0018212B"/>
    <w:rsid w:val="0018295F"/>
    <w:rsid w:val="00183C9A"/>
    <w:rsid w:val="00184DDC"/>
    <w:rsid w:val="00184F14"/>
    <w:rsid w:val="0018537B"/>
    <w:rsid w:val="001855A6"/>
    <w:rsid w:val="00185DDE"/>
    <w:rsid w:val="001A1709"/>
    <w:rsid w:val="001A3E5B"/>
    <w:rsid w:val="001A46E5"/>
    <w:rsid w:val="001A5CD5"/>
    <w:rsid w:val="001B01EF"/>
    <w:rsid w:val="001B7A5F"/>
    <w:rsid w:val="001C190E"/>
    <w:rsid w:val="001C2C30"/>
    <w:rsid w:val="001C4687"/>
    <w:rsid w:val="001C4D41"/>
    <w:rsid w:val="001C5520"/>
    <w:rsid w:val="001C7947"/>
    <w:rsid w:val="001D2454"/>
    <w:rsid w:val="001D2CA3"/>
    <w:rsid w:val="001D475A"/>
    <w:rsid w:val="001D5D65"/>
    <w:rsid w:val="001D7A5E"/>
    <w:rsid w:val="001E532C"/>
    <w:rsid w:val="001E5D41"/>
    <w:rsid w:val="001F4F1F"/>
    <w:rsid w:val="001F6702"/>
    <w:rsid w:val="00200577"/>
    <w:rsid w:val="002020FA"/>
    <w:rsid w:val="00202221"/>
    <w:rsid w:val="0021031C"/>
    <w:rsid w:val="00210B4D"/>
    <w:rsid w:val="00214AF3"/>
    <w:rsid w:val="0021549E"/>
    <w:rsid w:val="00217CD1"/>
    <w:rsid w:val="00217D00"/>
    <w:rsid w:val="00220F09"/>
    <w:rsid w:val="00221DE8"/>
    <w:rsid w:val="00223D46"/>
    <w:rsid w:val="00224AE0"/>
    <w:rsid w:val="002257DB"/>
    <w:rsid w:val="002258F2"/>
    <w:rsid w:val="00227912"/>
    <w:rsid w:val="00230970"/>
    <w:rsid w:val="00233167"/>
    <w:rsid w:val="00234189"/>
    <w:rsid w:val="00234870"/>
    <w:rsid w:val="00234CA7"/>
    <w:rsid w:val="0023767B"/>
    <w:rsid w:val="002421F4"/>
    <w:rsid w:val="00245C67"/>
    <w:rsid w:val="00246FA2"/>
    <w:rsid w:val="002530F4"/>
    <w:rsid w:val="002565FE"/>
    <w:rsid w:val="00256E8A"/>
    <w:rsid w:val="002637AD"/>
    <w:rsid w:val="002639A5"/>
    <w:rsid w:val="00265511"/>
    <w:rsid w:val="00265B73"/>
    <w:rsid w:val="00266F7A"/>
    <w:rsid w:val="0027298A"/>
    <w:rsid w:val="00272EE9"/>
    <w:rsid w:val="00275798"/>
    <w:rsid w:val="00275B62"/>
    <w:rsid w:val="00275C9D"/>
    <w:rsid w:val="002830ED"/>
    <w:rsid w:val="00293EE0"/>
    <w:rsid w:val="00296069"/>
    <w:rsid w:val="002968B5"/>
    <w:rsid w:val="00296A17"/>
    <w:rsid w:val="00296E64"/>
    <w:rsid w:val="002A4107"/>
    <w:rsid w:val="002A5AD2"/>
    <w:rsid w:val="002A708D"/>
    <w:rsid w:val="002A7155"/>
    <w:rsid w:val="002A7D76"/>
    <w:rsid w:val="002B06D7"/>
    <w:rsid w:val="002B135A"/>
    <w:rsid w:val="002B18BC"/>
    <w:rsid w:val="002B7B8F"/>
    <w:rsid w:val="002C09ED"/>
    <w:rsid w:val="002C4B36"/>
    <w:rsid w:val="002D5EA8"/>
    <w:rsid w:val="002D62A5"/>
    <w:rsid w:val="002E051C"/>
    <w:rsid w:val="002E159A"/>
    <w:rsid w:val="002E1BD3"/>
    <w:rsid w:val="002E5D7F"/>
    <w:rsid w:val="002E6B2E"/>
    <w:rsid w:val="002E7BAA"/>
    <w:rsid w:val="002F05D2"/>
    <w:rsid w:val="002F0FCF"/>
    <w:rsid w:val="002F155C"/>
    <w:rsid w:val="002F1EB8"/>
    <w:rsid w:val="002F3257"/>
    <w:rsid w:val="002F7091"/>
    <w:rsid w:val="003023C0"/>
    <w:rsid w:val="00307663"/>
    <w:rsid w:val="003134A8"/>
    <w:rsid w:val="00313DF9"/>
    <w:rsid w:val="0031539E"/>
    <w:rsid w:val="00315C2A"/>
    <w:rsid w:val="0031657D"/>
    <w:rsid w:val="00320FE4"/>
    <w:rsid w:val="00322184"/>
    <w:rsid w:val="0032498F"/>
    <w:rsid w:val="00326F0B"/>
    <w:rsid w:val="0033314F"/>
    <w:rsid w:val="00335A7C"/>
    <w:rsid w:val="00335C6F"/>
    <w:rsid w:val="00340D66"/>
    <w:rsid w:val="00343000"/>
    <w:rsid w:val="00351CA4"/>
    <w:rsid w:val="003521D8"/>
    <w:rsid w:val="003554F2"/>
    <w:rsid w:val="0035627A"/>
    <w:rsid w:val="00356596"/>
    <w:rsid w:val="00365743"/>
    <w:rsid w:val="0037135D"/>
    <w:rsid w:val="003720A6"/>
    <w:rsid w:val="00373649"/>
    <w:rsid w:val="00374451"/>
    <w:rsid w:val="00375995"/>
    <w:rsid w:val="003766FE"/>
    <w:rsid w:val="00384596"/>
    <w:rsid w:val="0038570B"/>
    <w:rsid w:val="0039060B"/>
    <w:rsid w:val="003906AA"/>
    <w:rsid w:val="00393B6A"/>
    <w:rsid w:val="0039689C"/>
    <w:rsid w:val="00397972"/>
    <w:rsid w:val="003A2A8A"/>
    <w:rsid w:val="003A2AD3"/>
    <w:rsid w:val="003A3AB8"/>
    <w:rsid w:val="003A4C76"/>
    <w:rsid w:val="003A5FDD"/>
    <w:rsid w:val="003B11EB"/>
    <w:rsid w:val="003B1C35"/>
    <w:rsid w:val="003B5992"/>
    <w:rsid w:val="003B6D4A"/>
    <w:rsid w:val="003C0E3C"/>
    <w:rsid w:val="003C13EE"/>
    <w:rsid w:val="003C2C39"/>
    <w:rsid w:val="003C454F"/>
    <w:rsid w:val="003D1FCD"/>
    <w:rsid w:val="003D3E0F"/>
    <w:rsid w:val="003D7826"/>
    <w:rsid w:val="003E070C"/>
    <w:rsid w:val="003E0928"/>
    <w:rsid w:val="003E0E84"/>
    <w:rsid w:val="003E1CD5"/>
    <w:rsid w:val="003E2DD4"/>
    <w:rsid w:val="003E510A"/>
    <w:rsid w:val="003E6576"/>
    <w:rsid w:val="003F2B7F"/>
    <w:rsid w:val="003F3D5A"/>
    <w:rsid w:val="003F67BE"/>
    <w:rsid w:val="003F7EAA"/>
    <w:rsid w:val="00401F8C"/>
    <w:rsid w:val="00403327"/>
    <w:rsid w:val="004075B7"/>
    <w:rsid w:val="0041234D"/>
    <w:rsid w:val="0041298B"/>
    <w:rsid w:val="00420AD5"/>
    <w:rsid w:val="00421B61"/>
    <w:rsid w:val="004264FF"/>
    <w:rsid w:val="004268B4"/>
    <w:rsid w:val="00431715"/>
    <w:rsid w:val="00436488"/>
    <w:rsid w:val="004375F5"/>
    <w:rsid w:val="00440B99"/>
    <w:rsid w:val="004430AD"/>
    <w:rsid w:val="0044475B"/>
    <w:rsid w:val="00446C27"/>
    <w:rsid w:val="00453DC5"/>
    <w:rsid w:val="004544EC"/>
    <w:rsid w:val="00455697"/>
    <w:rsid w:val="0045678A"/>
    <w:rsid w:val="004574D4"/>
    <w:rsid w:val="00465817"/>
    <w:rsid w:val="00465B48"/>
    <w:rsid w:val="00465E27"/>
    <w:rsid w:val="00466506"/>
    <w:rsid w:val="00472D81"/>
    <w:rsid w:val="00472EA6"/>
    <w:rsid w:val="0047387C"/>
    <w:rsid w:val="00475DB5"/>
    <w:rsid w:val="00476329"/>
    <w:rsid w:val="004768DB"/>
    <w:rsid w:val="00477342"/>
    <w:rsid w:val="0047797C"/>
    <w:rsid w:val="00477B10"/>
    <w:rsid w:val="00483D6C"/>
    <w:rsid w:val="00484CE4"/>
    <w:rsid w:val="0048505F"/>
    <w:rsid w:val="0048729C"/>
    <w:rsid w:val="004900CE"/>
    <w:rsid w:val="004905F4"/>
    <w:rsid w:val="0049160F"/>
    <w:rsid w:val="00493780"/>
    <w:rsid w:val="0049597B"/>
    <w:rsid w:val="00495A30"/>
    <w:rsid w:val="00496C95"/>
    <w:rsid w:val="004A04BE"/>
    <w:rsid w:val="004A1B0C"/>
    <w:rsid w:val="004A34E8"/>
    <w:rsid w:val="004A421B"/>
    <w:rsid w:val="004A4E5B"/>
    <w:rsid w:val="004A7032"/>
    <w:rsid w:val="004B22F4"/>
    <w:rsid w:val="004B3F42"/>
    <w:rsid w:val="004C1FEC"/>
    <w:rsid w:val="004C20C7"/>
    <w:rsid w:val="004C7E16"/>
    <w:rsid w:val="004D3248"/>
    <w:rsid w:val="004D48A9"/>
    <w:rsid w:val="004D4E98"/>
    <w:rsid w:val="004E0624"/>
    <w:rsid w:val="004E0E8D"/>
    <w:rsid w:val="004E169F"/>
    <w:rsid w:val="004E269A"/>
    <w:rsid w:val="004E6564"/>
    <w:rsid w:val="004F1190"/>
    <w:rsid w:val="004F357C"/>
    <w:rsid w:val="004F561D"/>
    <w:rsid w:val="004F589D"/>
    <w:rsid w:val="004F5D82"/>
    <w:rsid w:val="004F67F2"/>
    <w:rsid w:val="005022B9"/>
    <w:rsid w:val="0050249A"/>
    <w:rsid w:val="00510895"/>
    <w:rsid w:val="00512EC9"/>
    <w:rsid w:val="005144A4"/>
    <w:rsid w:val="005153D7"/>
    <w:rsid w:val="00516751"/>
    <w:rsid w:val="00517669"/>
    <w:rsid w:val="005250CC"/>
    <w:rsid w:val="0052597E"/>
    <w:rsid w:val="00527FAF"/>
    <w:rsid w:val="0053269E"/>
    <w:rsid w:val="00535298"/>
    <w:rsid w:val="00536E00"/>
    <w:rsid w:val="00540AAE"/>
    <w:rsid w:val="00541319"/>
    <w:rsid w:val="00541755"/>
    <w:rsid w:val="00542BE6"/>
    <w:rsid w:val="0054373E"/>
    <w:rsid w:val="00543954"/>
    <w:rsid w:val="0054425B"/>
    <w:rsid w:val="005444E3"/>
    <w:rsid w:val="00544EAF"/>
    <w:rsid w:val="00545147"/>
    <w:rsid w:val="005457F1"/>
    <w:rsid w:val="0055062B"/>
    <w:rsid w:val="00550EDF"/>
    <w:rsid w:val="00552E02"/>
    <w:rsid w:val="0055634C"/>
    <w:rsid w:val="00556AFD"/>
    <w:rsid w:val="0055700D"/>
    <w:rsid w:val="00557EBC"/>
    <w:rsid w:val="0056062C"/>
    <w:rsid w:val="00560FFB"/>
    <w:rsid w:val="00566767"/>
    <w:rsid w:val="00566C6D"/>
    <w:rsid w:val="0057195C"/>
    <w:rsid w:val="005734A7"/>
    <w:rsid w:val="005736D0"/>
    <w:rsid w:val="005760D1"/>
    <w:rsid w:val="00580735"/>
    <w:rsid w:val="00580F6A"/>
    <w:rsid w:val="0058275C"/>
    <w:rsid w:val="005848A0"/>
    <w:rsid w:val="005869C2"/>
    <w:rsid w:val="005922AB"/>
    <w:rsid w:val="005924B4"/>
    <w:rsid w:val="005949B4"/>
    <w:rsid w:val="00597C85"/>
    <w:rsid w:val="005A7FE3"/>
    <w:rsid w:val="005B43E2"/>
    <w:rsid w:val="005B56B3"/>
    <w:rsid w:val="005B6CA5"/>
    <w:rsid w:val="005C5ECF"/>
    <w:rsid w:val="005D0483"/>
    <w:rsid w:val="005D193A"/>
    <w:rsid w:val="005D1C0F"/>
    <w:rsid w:val="005D24CF"/>
    <w:rsid w:val="005E3C5C"/>
    <w:rsid w:val="005E7A24"/>
    <w:rsid w:val="005F02CC"/>
    <w:rsid w:val="005F08EE"/>
    <w:rsid w:val="005F1177"/>
    <w:rsid w:val="005F1E64"/>
    <w:rsid w:val="005F28B9"/>
    <w:rsid w:val="005F35DA"/>
    <w:rsid w:val="005F3E39"/>
    <w:rsid w:val="005F4B5A"/>
    <w:rsid w:val="005F70C6"/>
    <w:rsid w:val="005F7284"/>
    <w:rsid w:val="0060075B"/>
    <w:rsid w:val="0060248D"/>
    <w:rsid w:val="006068DD"/>
    <w:rsid w:val="00607ED8"/>
    <w:rsid w:val="006117AF"/>
    <w:rsid w:val="00612BD0"/>
    <w:rsid w:val="00616A29"/>
    <w:rsid w:val="006201A4"/>
    <w:rsid w:val="00624857"/>
    <w:rsid w:val="006315C6"/>
    <w:rsid w:val="00633C4F"/>
    <w:rsid w:val="00635D76"/>
    <w:rsid w:val="00635E3C"/>
    <w:rsid w:val="00636CEF"/>
    <w:rsid w:val="00637229"/>
    <w:rsid w:val="0063723D"/>
    <w:rsid w:val="00637E58"/>
    <w:rsid w:val="006412EA"/>
    <w:rsid w:val="00641742"/>
    <w:rsid w:val="00643DEE"/>
    <w:rsid w:val="0064406C"/>
    <w:rsid w:val="006447EF"/>
    <w:rsid w:val="00647F42"/>
    <w:rsid w:val="00651FCA"/>
    <w:rsid w:val="00652134"/>
    <w:rsid w:val="0065651A"/>
    <w:rsid w:val="00663DD1"/>
    <w:rsid w:val="00664849"/>
    <w:rsid w:val="00665F9A"/>
    <w:rsid w:val="0067076F"/>
    <w:rsid w:val="00671291"/>
    <w:rsid w:val="00676EF8"/>
    <w:rsid w:val="00677076"/>
    <w:rsid w:val="00677F36"/>
    <w:rsid w:val="00681EEC"/>
    <w:rsid w:val="00683500"/>
    <w:rsid w:val="00683944"/>
    <w:rsid w:val="0068790E"/>
    <w:rsid w:val="006922E9"/>
    <w:rsid w:val="00693122"/>
    <w:rsid w:val="00695E4D"/>
    <w:rsid w:val="00696163"/>
    <w:rsid w:val="00696E92"/>
    <w:rsid w:val="006A2780"/>
    <w:rsid w:val="006A7DD4"/>
    <w:rsid w:val="006B5F26"/>
    <w:rsid w:val="006C55AA"/>
    <w:rsid w:val="006D0799"/>
    <w:rsid w:val="006D1602"/>
    <w:rsid w:val="006D3168"/>
    <w:rsid w:val="006D473F"/>
    <w:rsid w:val="006D614A"/>
    <w:rsid w:val="006E7314"/>
    <w:rsid w:val="006E7478"/>
    <w:rsid w:val="006F1AD4"/>
    <w:rsid w:val="006F2DA7"/>
    <w:rsid w:val="006F3592"/>
    <w:rsid w:val="006F4A14"/>
    <w:rsid w:val="006F530F"/>
    <w:rsid w:val="006F6D9C"/>
    <w:rsid w:val="00704E7E"/>
    <w:rsid w:val="007069AA"/>
    <w:rsid w:val="0071051B"/>
    <w:rsid w:val="00711957"/>
    <w:rsid w:val="0071244F"/>
    <w:rsid w:val="007166EB"/>
    <w:rsid w:val="00716A60"/>
    <w:rsid w:val="00716FBD"/>
    <w:rsid w:val="00720458"/>
    <w:rsid w:val="00720466"/>
    <w:rsid w:val="007227AA"/>
    <w:rsid w:val="007256D6"/>
    <w:rsid w:val="00727A2D"/>
    <w:rsid w:val="00730CD6"/>
    <w:rsid w:val="00731625"/>
    <w:rsid w:val="00732196"/>
    <w:rsid w:val="00732774"/>
    <w:rsid w:val="0073389D"/>
    <w:rsid w:val="00736836"/>
    <w:rsid w:val="00737315"/>
    <w:rsid w:val="00737FA4"/>
    <w:rsid w:val="00740736"/>
    <w:rsid w:val="0074630E"/>
    <w:rsid w:val="00751859"/>
    <w:rsid w:val="00763668"/>
    <w:rsid w:val="00763F43"/>
    <w:rsid w:val="00764D42"/>
    <w:rsid w:val="007663F3"/>
    <w:rsid w:val="00766D17"/>
    <w:rsid w:val="00770477"/>
    <w:rsid w:val="00770690"/>
    <w:rsid w:val="00770A6B"/>
    <w:rsid w:val="00772EAE"/>
    <w:rsid w:val="007739F8"/>
    <w:rsid w:val="00774C01"/>
    <w:rsid w:val="00776943"/>
    <w:rsid w:val="007805CD"/>
    <w:rsid w:val="00782DF7"/>
    <w:rsid w:val="00785F72"/>
    <w:rsid w:val="00793CC8"/>
    <w:rsid w:val="007941A2"/>
    <w:rsid w:val="00796EC9"/>
    <w:rsid w:val="007971BC"/>
    <w:rsid w:val="00797F1F"/>
    <w:rsid w:val="007A100E"/>
    <w:rsid w:val="007B04A4"/>
    <w:rsid w:val="007C063E"/>
    <w:rsid w:val="007C1FCC"/>
    <w:rsid w:val="007C40C6"/>
    <w:rsid w:val="007D0051"/>
    <w:rsid w:val="007D1BFA"/>
    <w:rsid w:val="007D4EAF"/>
    <w:rsid w:val="007D646D"/>
    <w:rsid w:val="007D76CF"/>
    <w:rsid w:val="007E0090"/>
    <w:rsid w:val="007E0BD0"/>
    <w:rsid w:val="007E1383"/>
    <w:rsid w:val="007E1BF3"/>
    <w:rsid w:val="007E4093"/>
    <w:rsid w:val="007E45BC"/>
    <w:rsid w:val="007E63B8"/>
    <w:rsid w:val="007F34F5"/>
    <w:rsid w:val="007F426E"/>
    <w:rsid w:val="007F6979"/>
    <w:rsid w:val="0080024C"/>
    <w:rsid w:val="00801CD9"/>
    <w:rsid w:val="00801D4E"/>
    <w:rsid w:val="008033F5"/>
    <w:rsid w:val="008033FB"/>
    <w:rsid w:val="008040AE"/>
    <w:rsid w:val="008059ED"/>
    <w:rsid w:val="00810EBC"/>
    <w:rsid w:val="00812E72"/>
    <w:rsid w:val="0081364B"/>
    <w:rsid w:val="008159E2"/>
    <w:rsid w:val="00815A92"/>
    <w:rsid w:val="00816AD9"/>
    <w:rsid w:val="00820B11"/>
    <w:rsid w:val="00821432"/>
    <w:rsid w:val="00822015"/>
    <w:rsid w:val="008247D8"/>
    <w:rsid w:val="00824833"/>
    <w:rsid w:val="00825167"/>
    <w:rsid w:val="008259B5"/>
    <w:rsid w:val="0082746B"/>
    <w:rsid w:val="008312B6"/>
    <w:rsid w:val="008335C8"/>
    <w:rsid w:val="00834027"/>
    <w:rsid w:val="00834A4D"/>
    <w:rsid w:val="0084135E"/>
    <w:rsid w:val="00841634"/>
    <w:rsid w:val="00841C7C"/>
    <w:rsid w:val="00841D5A"/>
    <w:rsid w:val="00844038"/>
    <w:rsid w:val="00844871"/>
    <w:rsid w:val="00844A2C"/>
    <w:rsid w:val="00847E0E"/>
    <w:rsid w:val="008502EC"/>
    <w:rsid w:val="008507F4"/>
    <w:rsid w:val="008515C4"/>
    <w:rsid w:val="00860B43"/>
    <w:rsid w:val="00861C2A"/>
    <w:rsid w:val="00861C73"/>
    <w:rsid w:val="00861C80"/>
    <w:rsid w:val="00862A0C"/>
    <w:rsid w:val="00863BA5"/>
    <w:rsid w:val="008676C5"/>
    <w:rsid w:val="00870AC7"/>
    <w:rsid w:val="00871A0D"/>
    <w:rsid w:val="008733B0"/>
    <w:rsid w:val="00873BC2"/>
    <w:rsid w:val="00873D01"/>
    <w:rsid w:val="00875691"/>
    <w:rsid w:val="008769FB"/>
    <w:rsid w:val="00880254"/>
    <w:rsid w:val="0088131E"/>
    <w:rsid w:val="00881C9B"/>
    <w:rsid w:val="00884954"/>
    <w:rsid w:val="008870EB"/>
    <w:rsid w:val="00892527"/>
    <w:rsid w:val="008A2ADA"/>
    <w:rsid w:val="008A2E2F"/>
    <w:rsid w:val="008A47F7"/>
    <w:rsid w:val="008A6BE1"/>
    <w:rsid w:val="008B012D"/>
    <w:rsid w:val="008B0397"/>
    <w:rsid w:val="008B273C"/>
    <w:rsid w:val="008B310B"/>
    <w:rsid w:val="008B5596"/>
    <w:rsid w:val="008B5BB6"/>
    <w:rsid w:val="008B5C05"/>
    <w:rsid w:val="008B6E2A"/>
    <w:rsid w:val="008C4F37"/>
    <w:rsid w:val="008D055B"/>
    <w:rsid w:val="008D1B46"/>
    <w:rsid w:val="008D27BB"/>
    <w:rsid w:val="008D29B3"/>
    <w:rsid w:val="008D2C9C"/>
    <w:rsid w:val="008D6D28"/>
    <w:rsid w:val="008D706B"/>
    <w:rsid w:val="008D7CC0"/>
    <w:rsid w:val="008E231B"/>
    <w:rsid w:val="008E4B28"/>
    <w:rsid w:val="008E525F"/>
    <w:rsid w:val="008F1762"/>
    <w:rsid w:val="008F180F"/>
    <w:rsid w:val="008F29A1"/>
    <w:rsid w:val="008F2B0B"/>
    <w:rsid w:val="008F2FFB"/>
    <w:rsid w:val="008F30C0"/>
    <w:rsid w:val="008F34EE"/>
    <w:rsid w:val="008F7A4C"/>
    <w:rsid w:val="00901592"/>
    <w:rsid w:val="00905318"/>
    <w:rsid w:val="00907872"/>
    <w:rsid w:val="009132CB"/>
    <w:rsid w:val="0092143C"/>
    <w:rsid w:val="009244D6"/>
    <w:rsid w:val="00934188"/>
    <w:rsid w:val="009358D2"/>
    <w:rsid w:val="00935F0D"/>
    <w:rsid w:val="0093777F"/>
    <w:rsid w:val="00943455"/>
    <w:rsid w:val="009470AA"/>
    <w:rsid w:val="00947F8E"/>
    <w:rsid w:val="00951B0D"/>
    <w:rsid w:val="00955B91"/>
    <w:rsid w:val="00956345"/>
    <w:rsid w:val="00960E96"/>
    <w:rsid w:val="00963C50"/>
    <w:rsid w:val="0096670F"/>
    <w:rsid w:val="00966AA5"/>
    <w:rsid w:val="00967556"/>
    <w:rsid w:val="009678C5"/>
    <w:rsid w:val="00967A8A"/>
    <w:rsid w:val="0097029F"/>
    <w:rsid w:val="00970968"/>
    <w:rsid w:val="00974B09"/>
    <w:rsid w:val="00976927"/>
    <w:rsid w:val="00977467"/>
    <w:rsid w:val="00981993"/>
    <w:rsid w:val="00981AFE"/>
    <w:rsid w:val="00981C4E"/>
    <w:rsid w:val="00982ABA"/>
    <w:rsid w:val="00982E67"/>
    <w:rsid w:val="0099279C"/>
    <w:rsid w:val="00992A0D"/>
    <w:rsid w:val="00995C66"/>
    <w:rsid w:val="009A0763"/>
    <w:rsid w:val="009A0903"/>
    <w:rsid w:val="009A0FF7"/>
    <w:rsid w:val="009A112D"/>
    <w:rsid w:val="009A1EE9"/>
    <w:rsid w:val="009A3D94"/>
    <w:rsid w:val="009A6599"/>
    <w:rsid w:val="009A7C83"/>
    <w:rsid w:val="009B55C1"/>
    <w:rsid w:val="009B7D09"/>
    <w:rsid w:val="009C7045"/>
    <w:rsid w:val="009C7DD3"/>
    <w:rsid w:val="009D1069"/>
    <w:rsid w:val="009D197F"/>
    <w:rsid w:val="009D519B"/>
    <w:rsid w:val="009D743E"/>
    <w:rsid w:val="009D7D6D"/>
    <w:rsid w:val="009E451A"/>
    <w:rsid w:val="009E7C52"/>
    <w:rsid w:val="009F55D4"/>
    <w:rsid w:val="00A023BA"/>
    <w:rsid w:val="00A0341E"/>
    <w:rsid w:val="00A03BB6"/>
    <w:rsid w:val="00A064C0"/>
    <w:rsid w:val="00A1056D"/>
    <w:rsid w:val="00A15678"/>
    <w:rsid w:val="00A1621D"/>
    <w:rsid w:val="00A17783"/>
    <w:rsid w:val="00A20B65"/>
    <w:rsid w:val="00A20B7E"/>
    <w:rsid w:val="00A2416D"/>
    <w:rsid w:val="00A263AA"/>
    <w:rsid w:val="00A33161"/>
    <w:rsid w:val="00A36A57"/>
    <w:rsid w:val="00A370C9"/>
    <w:rsid w:val="00A40622"/>
    <w:rsid w:val="00A40C90"/>
    <w:rsid w:val="00A43940"/>
    <w:rsid w:val="00A439AB"/>
    <w:rsid w:val="00A43DCD"/>
    <w:rsid w:val="00A504EF"/>
    <w:rsid w:val="00A505B2"/>
    <w:rsid w:val="00A51DE6"/>
    <w:rsid w:val="00A548FF"/>
    <w:rsid w:val="00A57B39"/>
    <w:rsid w:val="00A6249A"/>
    <w:rsid w:val="00A65881"/>
    <w:rsid w:val="00A701E9"/>
    <w:rsid w:val="00A715F9"/>
    <w:rsid w:val="00A73316"/>
    <w:rsid w:val="00A759DE"/>
    <w:rsid w:val="00A81E86"/>
    <w:rsid w:val="00A82681"/>
    <w:rsid w:val="00A85F79"/>
    <w:rsid w:val="00A865D0"/>
    <w:rsid w:val="00A941E4"/>
    <w:rsid w:val="00A95BBF"/>
    <w:rsid w:val="00A97AC8"/>
    <w:rsid w:val="00AA36F8"/>
    <w:rsid w:val="00AA3BA6"/>
    <w:rsid w:val="00AA60F3"/>
    <w:rsid w:val="00AB5A91"/>
    <w:rsid w:val="00AC2AF4"/>
    <w:rsid w:val="00AC3D98"/>
    <w:rsid w:val="00AC4A4B"/>
    <w:rsid w:val="00AC54E2"/>
    <w:rsid w:val="00AD1FB7"/>
    <w:rsid w:val="00AD2E0D"/>
    <w:rsid w:val="00AD36F5"/>
    <w:rsid w:val="00AD5CAE"/>
    <w:rsid w:val="00AD7EDC"/>
    <w:rsid w:val="00AE0250"/>
    <w:rsid w:val="00AE08A2"/>
    <w:rsid w:val="00AE1EE8"/>
    <w:rsid w:val="00AE3D05"/>
    <w:rsid w:val="00AE45E6"/>
    <w:rsid w:val="00AE73FD"/>
    <w:rsid w:val="00AE7A58"/>
    <w:rsid w:val="00AF0419"/>
    <w:rsid w:val="00AF13E7"/>
    <w:rsid w:val="00AF730F"/>
    <w:rsid w:val="00B03E5B"/>
    <w:rsid w:val="00B04BDA"/>
    <w:rsid w:val="00B0640A"/>
    <w:rsid w:val="00B15F48"/>
    <w:rsid w:val="00B17DD9"/>
    <w:rsid w:val="00B20BBE"/>
    <w:rsid w:val="00B249BD"/>
    <w:rsid w:val="00B27B23"/>
    <w:rsid w:val="00B3364F"/>
    <w:rsid w:val="00B405DF"/>
    <w:rsid w:val="00B40793"/>
    <w:rsid w:val="00B41D32"/>
    <w:rsid w:val="00B45A76"/>
    <w:rsid w:val="00B475AE"/>
    <w:rsid w:val="00B52081"/>
    <w:rsid w:val="00B533D7"/>
    <w:rsid w:val="00B614C9"/>
    <w:rsid w:val="00B62066"/>
    <w:rsid w:val="00B644FE"/>
    <w:rsid w:val="00B656C1"/>
    <w:rsid w:val="00B6629B"/>
    <w:rsid w:val="00B81630"/>
    <w:rsid w:val="00B82D74"/>
    <w:rsid w:val="00B84CFC"/>
    <w:rsid w:val="00B869C7"/>
    <w:rsid w:val="00B87F09"/>
    <w:rsid w:val="00B92EC8"/>
    <w:rsid w:val="00B93947"/>
    <w:rsid w:val="00B951A4"/>
    <w:rsid w:val="00B96295"/>
    <w:rsid w:val="00B9693F"/>
    <w:rsid w:val="00B9759C"/>
    <w:rsid w:val="00BA1991"/>
    <w:rsid w:val="00BA1D51"/>
    <w:rsid w:val="00BB1EEC"/>
    <w:rsid w:val="00BB253A"/>
    <w:rsid w:val="00BB2906"/>
    <w:rsid w:val="00BB57C4"/>
    <w:rsid w:val="00BC55BA"/>
    <w:rsid w:val="00BC59A8"/>
    <w:rsid w:val="00BC7AD2"/>
    <w:rsid w:val="00BD36DB"/>
    <w:rsid w:val="00BE3DFE"/>
    <w:rsid w:val="00BE4994"/>
    <w:rsid w:val="00BE572F"/>
    <w:rsid w:val="00BF040E"/>
    <w:rsid w:val="00BF3D5C"/>
    <w:rsid w:val="00C01DA7"/>
    <w:rsid w:val="00C054E2"/>
    <w:rsid w:val="00C06D37"/>
    <w:rsid w:val="00C079BB"/>
    <w:rsid w:val="00C12929"/>
    <w:rsid w:val="00C12D6B"/>
    <w:rsid w:val="00C132F2"/>
    <w:rsid w:val="00C15261"/>
    <w:rsid w:val="00C15800"/>
    <w:rsid w:val="00C15C9C"/>
    <w:rsid w:val="00C16334"/>
    <w:rsid w:val="00C17284"/>
    <w:rsid w:val="00C20A1A"/>
    <w:rsid w:val="00C237A1"/>
    <w:rsid w:val="00C257F1"/>
    <w:rsid w:val="00C31E49"/>
    <w:rsid w:val="00C35D4D"/>
    <w:rsid w:val="00C3767C"/>
    <w:rsid w:val="00C40E6A"/>
    <w:rsid w:val="00C421F5"/>
    <w:rsid w:val="00C42C69"/>
    <w:rsid w:val="00C44792"/>
    <w:rsid w:val="00C45B25"/>
    <w:rsid w:val="00C51F13"/>
    <w:rsid w:val="00C53B6C"/>
    <w:rsid w:val="00C55A37"/>
    <w:rsid w:val="00C5785D"/>
    <w:rsid w:val="00C61FC3"/>
    <w:rsid w:val="00C63B46"/>
    <w:rsid w:val="00C64B03"/>
    <w:rsid w:val="00C651FA"/>
    <w:rsid w:val="00C65A16"/>
    <w:rsid w:val="00C65BFB"/>
    <w:rsid w:val="00C77166"/>
    <w:rsid w:val="00C777A0"/>
    <w:rsid w:val="00C77C17"/>
    <w:rsid w:val="00C77FA6"/>
    <w:rsid w:val="00C81C68"/>
    <w:rsid w:val="00C823F2"/>
    <w:rsid w:val="00C867ED"/>
    <w:rsid w:val="00C8720C"/>
    <w:rsid w:val="00C93B9A"/>
    <w:rsid w:val="00C94FFE"/>
    <w:rsid w:val="00C95ED7"/>
    <w:rsid w:val="00C9706F"/>
    <w:rsid w:val="00CA3E9E"/>
    <w:rsid w:val="00CB4487"/>
    <w:rsid w:val="00CB448B"/>
    <w:rsid w:val="00CB4C1E"/>
    <w:rsid w:val="00CB755A"/>
    <w:rsid w:val="00CC1092"/>
    <w:rsid w:val="00CC16CC"/>
    <w:rsid w:val="00CC19F1"/>
    <w:rsid w:val="00CC30E9"/>
    <w:rsid w:val="00CC367E"/>
    <w:rsid w:val="00CC5332"/>
    <w:rsid w:val="00CC5789"/>
    <w:rsid w:val="00CC5CBC"/>
    <w:rsid w:val="00CC75AE"/>
    <w:rsid w:val="00CC7874"/>
    <w:rsid w:val="00CC7C2B"/>
    <w:rsid w:val="00CD03ED"/>
    <w:rsid w:val="00CE2EE6"/>
    <w:rsid w:val="00CE53F4"/>
    <w:rsid w:val="00D05667"/>
    <w:rsid w:val="00D0616C"/>
    <w:rsid w:val="00D12300"/>
    <w:rsid w:val="00D12A67"/>
    <w:rsid w:val="00D14B56"/>
    <w:rsid w:val="00D14FFA"/>
    <w:rsid w:val="00D15832"/>
    <w:rsid w:val="00D16022"/>
    <w:rsid w:val="00D16C25"/>
    <w:rsid w:val="00D17D11"/>
    <w:rsid w:val="00D21878"/>
    <w:rsid w:val="00D220A6"/>
    <w:rsid w:val="00D227F3"/>
    <w:rsid w:val="00D30CF6"/>
    <w:rsid w:val="00D3129A"/>
    <w:rsid w:val="00D31650"/>
    <w:rsid w:val="00D3452B"/>
    <w:rsid w:val="00D3529B"/>
    <w:rsid w:val="00D35C14"/>
    <w:rsid w:val="00D43534"/>
    <w:rsid w:val="00D47406"/>
    <w:rsid w:val="00D505DF"/>
    <w:rsid w:val="00D518A1"/>
    <w:rsid w:val="00D565A9"/>
    <w:rsid w:val="00D566F4"/>
    <w:rsid w:val="00D6124A"/>
    <w:rsid w:val="00D61837"/>
    <w:rsid w:val="00D6325D"/>
    <w:rsid w:val="00D63CA7"/>
    <w:rsid w:val="00D63F49"/>
    <w:rsid w:val="00D755A8"/>
    <w:rsid w:val="00D76A9C"/>
    <w:rsid w:val="00D81E8A"/>
    <w:rsid w:val="00D82166"/>
    <w:rsid w:val="00D82E90"/>
    <w:rsid w:val="00D8443E"/>
    <w:rsid w:val="00D87523"/>
    <w:rsid w:val="00D90FED"/>
    <w:rsid w:val="00D9131F"/>
    <w:rsid w:val="00D9480D"/>
    <w:rsid w:val="00DA0A24"/>
    <w:rsid w:val="00DA3B10"/>
    <w:rsid w:val="00DA5EE3"/>
    <w:rsid w:val="00DA7915"/>
    <w:rsid w:val="00DA7B92"/>
    <w:rsid w:val="00DB064B"/>
    <w:rsid w:val="00DB500A"/>
    <w:rsid w:val="00DC7B71"/>
    <w:rsid w:val="00DD4D0A"/>
    <w:rsid w:val="00DD54FB"/>
    <w:rsid w:val="00DD73E6"/>
    <w:rsid w:val="00DE27A8"/>
    <w:rsid w:val="00DF3CD9"/>
    <w:rsid w:val="00DF6620"/>
    <w:rsid w:val="00DF68AA"/>
    <w:rsid w:val="00DF6B50"/>
    <w:rsid w:val="00DF7921"/>
    <w:rsid w:val="00E017F4"/>
    <w:rsid w:val="00E05FE7"/>
    <w:rsid w:val="00E1278A"/>
    <w:rsid w:val="00E14C4E"/>
    <w:rsid w:val="00E20BC0"/>
    <w:rsid w:val="00E22FE3"/>
    <w:rsid w:val="00E24FD1"/>
    <w:rsid w:val="00E279D8"/>
    <w:rsid w:val="00E30307"/>
    <w:rsid w:val="00E3186A"/>
    <w:rsid w:val="00E325D9"/>
    <w:rsid w:val="00E3791C"/>
    <w:rsid w:val="00E4028B"/>
    <w:rsid w:val="00E4058A"/>
    <w:rsid w:val="00E449C0"/>
    <w:rsid w:val="00E4553A"/>
    <w:rsid w:val="00E4722B"/>
    <w:rsid w:val="00E539C6"/>
    <w:rsid w:val="00E5670C"/>
    <w:rsid w:val="00E70599"/>
    <w:rsid w:val="00E70B07"/>
    <w:rsid w:val="00E71697"/>
    <w:rsid w:val="00E745EF"/>
    <w:rsid w:val="00E74841"/>
    <w:rsid w:val="00E75863"/>
    <w:rsid w:val="00E75FC2"/>
    <w:rsid w:val="00E8049A"/>
    <w:rsid w:val="00E81D56"/>
    <w:rsid w:val="00E82006"/>
    <w:rsid w:val="00E821AC"/>
    <w:rsid w:val="00E85270"/>
    <w:rsid w:val="00E86623"/>
    <w:rsid w:val="00E9010C"/>
    <w:rsid w:val="00E913FB"/>
    <w:rsid w:val="00E920C4"/>
    <w:rsid w:val="00E96711"/>
    <w:rsid w:val="00EA062B"/>
    <w:rsid w:val="00EA1C1E"/>
    <w:rsid w:val="00EA1E58"/>
    <w:rsid w:val="00EA668B"/>
    <w:rsid w:val="00EA7115"/>
    <w:rsid w:val="00EB2714"/>
    <w:rsid w:val="00EC7FA8"/>
    <w:rsid w:val="00ED10BB"/>
    <w:rsid w:val="00ED37B1"/>
    <w:rsid w:val="00ED4BD9"/>
    <w:rsid w:val="00ED4D40"/>
    <w:rsid w:val="00ED7B8C"/>
    <w:rsid w:val="00EE38BD"/>
    <w:rsid w:val="00EE7305"/>
    <w:rsid w:val="00EE7726"/>
    <w:rsid w:val="00EE7CEB"/>
    <w:rsid w:val="00EF5CC7"/>
    <w:rsid w:val="00F01E29"/>
    <w:rsid w:val="00F020BC"/>
    <w:rsid w:val="00F02525"/>
    <w:rsid w:val="00F0680F"/>
    <w:rsid w:val="00F11ECD"/>
    <w:rsid w:val="00F1360B"/>
    <w:rsid w:val="00F17871"/>
    <w:rsid w:val="00F20D38"/>
    <w:rsid w:val="00F242E8"/>
    <w:rsid w:val="00F24AE3"/>
    <w:rsid w:val="00F30F57"/>
    <w:rsid w:val="00F36BF5"/>
    <w:rsid w:val="00F410CA"/>
    <w:rsid w:val="00F410FB"/>
    <w:rsid w:val="00F45EE3"/>
    <w:rsid w:val="00F50839"/>
    <w:rsid w:val="00F50C9D"/>
    <w:rsid w:val="00F5126E"/>
    <w:rsid w:val="00F5182A"/>
    <w:rsid w:val="00F60596"/>
    <w:rsid w:val="00F60891"/>
    <w:rsid w:val="00F60B77"/>
    <w:rsid w:val="00F61193"/>
    <w:rsid w:val="00F61A6C"/>
    <w:rsid w:val="00F64BD0"/>
    <w:rsid w:val="00F668CD"/>
    <w:rsid w:val="00F67FC2"/>
    <w:rsid w:val="00F749DF"/>
    <w:rsid w:val="00F76454"/>
    <w:rsid w:val="00F7660F"/>
    <w:rsid w:val="00F847B2"/>
    <w:rsid w:val="00F84AEB"/>
    <w:rsid w:val="00F93D8B"/>
    <w:rsid w:val="00FA1E9E"/>
    <w:rsid w:val="00FA2464"/>
    <w:rsid w:val="00FA26CB"/>
    <w:rsid w:val="00FA3647"/>
    <w:rsid w:val="00FA6125"/>
    <w:rsid w:val="00FA73DB"/>
    <w:rsid w:val="00FB0644"/>
    <w:rsid w:val="00FB31FE"/>
    <w:rsid w:val="00FB32B3"/>
    <w:rsid w:val="00FB3A5D"/>
    <w:rsid w:val="00FB3D93"/>
    <w:rsid w:val="00FB55DA"/>
    <w:rsid w:val="00FC2B14"/>
    <w:rsid w:val="00FC31DA"/>
    <w:rsid w:val="00FC469B"/>
    <w:rsid w:val="00FC6745"/>
    <w:rsid w:val="00FC748C"/>
    <w:rsid w:val="00FD13A7"/>
    <w:rsid w:val="00FD50F6"/>
    <w:rsid w:val="00FD6638"/>
    <w:rsid w:val="00FE0FE7"/>
    <w:rsid w:val="00FE1851"/>
    <w:rsid w:val="00FE2A0E"/>
    <w:rsid w:val="00FE6F57"/>
    <w:rsid w:val="00FF5951"/>
    <w:rsid w:val="00FF66CB"/>
    <w:rsid w:val="00FF6A6C"/>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EC2084"/>
  <w15:docId w15:val="{17D7E7D0-AE48-4C53-BE3C-0EEA7AE2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B3"/>
    <w:rPr>
      <w:sz w:val="24"/>
      <w:szCs w:val="24"/>
    </w:rPr>
  </w:style>
  <w:style w:type="paragraph" w:styleId="Heading1">
    <w:name w:val="heading 1"/>
    <w:basedOn w:val="Normal"/>
    <w:next w:val="Normal"/>
    <w:qFormat/>
    <w:rsid w:val="00FB32B3"/>
    <w:pPr>
      <w:keepNext/>
      <w:outlineLvl w:val="0"/>
    </w:pPr>
    <w:rPr>
      <w:b/>
      <w:bCs/>
      <w:sz w:val="32"/>
    </w:rPr>
  </w:style>
  <w:style w:type="paragraph" w:styleId="Heading2">
    <w:name w:val="heading 2"/>
    <w:basedOn w:val="Normal"/>
    <w:next w:val="Normal"/>
    <w:qFormat/>
    <w:rsid w:val="00FB32B3"/>
    <w:pPr>
      <w:keepNext/>
      <w:numPr>
        <w:numId w:val="3"/>
      </w:numPr>
      <w:outlineLvl w:val="1"/>
    </w:pPr>
    <w:rPr>
      <w:b/>
      <w:bCs/>
      <w:sz w:val="32"/>
      <w:u w:val="single"/>
    </w:rPr>
  </w:style>
  <w:style w:type="paragraph" w:styleId="Heading3">
    <w:name w:val="heading 3"/>
    <w:basedOn w:val="Normal"/>
    <w:next w:val="Normal"/>
    <w:qFormat/>
    <w:rsid w:val="00FB32B3"/>
    <w:pPr>
      <w:keepNext/>
      <w:tabs>
        <w:tab w:val="left" w:pos="1083"/>
      </w:tabs>
      <w:ind w:left="1083" w:right="711"/>
      <w:outlineLvl w:val="2"/>
    </w:pPr>
    <w:rPr>
      <w:u w:val="single"/>
    </w:rPr>
  </w:style>
  <w:style w:type="paragraph" w:styleId="Heading4">
    <w:name w:val="heading 4"/>
    <w:basedOn w:val="Normal"/>
    <w:next w:val="Normal"/>
    <w:qFormat/>
    <w:rsid w:val="00FB32B3"/>
    <w:pPr>
      <w:keepNext/>
      <w:tabs>
        <w:tab w:val="left" w:pos="1083"/>
      </w:tabs>
      <w:ind w:left="1083" w:right="711"/>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32B3"/>
    <w:pPr>
      <w:tabs>
        <w:tab w:val="center" w:pos="4320"/>
        <w:tab w:val="right" w:pos="8640"/>
      </w:tabs>
    </w:pPr>
  </w:style>
  <w:style w:type="paragraph" w:styleId="Footer">
    <w:name w:val="footer"/>
    <w:basedOn w:val="Normal"/>
    <w:rsid w:val="00FB32B3"/>
    <w:pPr>
      <w:tabs>
        <w:tab w:val="center" w:pos="4320"/>
        <w:tab w:val="right" w:pos="8640"/>
      </w:tabs>
    </w:pPr>
  </w:style>
  <w:style w:type="paragraph" w:styleId="BodyTextIndent">
    <w:name w:val="Body Text Indent"/>
    <w:basedOn w:val="Normal"/>
    <w:rsid w:val="00FB32B3"/>
    <w:pPr>
      <w:ind w:left="1080"/>
    </w:pPr>
  </w:style>
  <w:style w:type="character" w:styleId="PageNumber">
    <w:name w:val="page number"/>
    <w:basedOn w:val="DefaultParagraphFont"/>
    <w:rsid w:val="00FB32B3"/>
  </w:style>
  <w:style w:type="character" w:styleId="Hyperlink">
    <w:name w:val="Hyperlink"/>
    <w:basedOn w:val="DefaultParagraphFont"/>
    <w:rsid w:val="00FB32B3"/>
    <w:rPr>
      <w:color w:val="0000FF"/>
      <w:u w:val="single"/>
    </w:rPr>
  </w:style>
  <w:style w:type="paragraph" w:styleId="BodyTextIndent2">
    <w:name w:val="Body Text Indent 2"/>
    <w:basedOn w:val="Normal"/>
    <w:rsid w:val="00FB32B3"/>
    <w:pPr>
      <w:ind w:left="2160"/>
    </w:pPr>
  </w:style>
  <w:style w:type="paragraph" w:styleId="BodyTextIndent3">
    <w:name w:val="Body Text Indent 3"/>
    <w:basedOn w:val="Normal"/>
    <w:rsid w:val="00FB32B3"/>
    <w:pPr>
      <w:tabs>
        <w:tab w:val="left" w:pos="1083"/>
      </w:tabs>
      <w:ind w:left="1083"/>
    </w:pPr>
  </w:style>
  <w:style w:type="paragraph" w:styleId="BlockText">
    <w:name w:val="Block Text"/>
    <w:basedOn w:val="Normal"/>
    <w:rsid w:val="00FB32B3"/>
    <w:pPr>
      <w:ind w:left="1080" w:right="711"/>
    </w:pPr>
  </w:style>
  <w:style w:type="paragraph" w:customStyle="1" w:styleId="Lv1-H">
    <w:name w:val="Lv1-H"/>
    <w:basedOn w:val="Normal"/>
    <w:next w:val="Normal"/>
    <w:rsid w:val="00FB32B3"/>
    <w:pPr>
      <w:keepLines/>
      <w:numPr>
        <w:numId w:val="8"/>
      </w:numPr>
      <w:spacing w:before="240"/>
      <w:outlineLvl w:val="0"/>
    </w:pPr>
    <w:rPr>
      <w:rFonts w:ascii="Perpetua Bold" w:hAnsi="Perpetua Bold"/>
      <w:caps/>
    </w:rPr>
  </w:style>
  <w:style w:type="paragraph" w:customStyle="1" w:styleId="Lv2-J">
    <w:name w:val="Lv2-J"/>
    <w:basedOn w:val="Lv1-H"/>
    <w:rsid w:val="00FB32B3"/>
    <w:pPr>
      <w:numPr>
        <w:ilvl w:val="1"/>
      </w:numPr>
      <w:tabs>
        <w:tab w:val="clear" w:pos="1440"/>
        <w:tab w:val="num" w:pos="360"/>
      </w:tabs>
      <w:spacing w:after="120"/>
      <w:ind w:hanging="360"/>
      <w:outlineLvl w:val="9"/>
    </w:pPr>
    <w:rPr>
      <w:rFonts w:ascii="Perpetua" w:hAnsi="Perpetua"/>
      <w:caps w:val="0"/>
    </w:rPr>
  </w:style>
  <w:style w:type="paragraph" w:customStyle="1" w:styleId="Lv3-K">
    <w:name w:val="Lv3-K"/>
    <w:basedOn w:val="Lv1-H"/>
    <w:rsid w:val="00FB32B3"/>
    <w:pPr>
      <w:numPr>
        <w:ilvl w:val="2"/>
      </w:numPr>
      <w:tabs>
        <w:tab w:val="clear" w:pos="2160"/>
        <w:tab w:val="num" w:pos="360"/>
      </w:tabs>
      <w:spacing w:after="120"/>
      <w:ind w:hanging="180"/>
      <w:outlineLvl w:val="2"/>
    </w:pPr>
    <w:rPr>
      <w:rFonts w:ascii="Perpetua" w:hAnsi="Perpetua"/>
      <w:caps w:val="0"/>
    </w:rPr>
  </w:style>
  <w:style w:type="paragraph" w:customStyle="1" w:styleId="Lv4-L">
    <w:name w:val="Lv4-L"/>
    <w:basedOn w:val="Lv3-K"/>
    <w:rsid w:val="00FB32B3"/>
    <w:pPr>
      <w:numPr>
        <w:ilvl w:val="3"/>
      </w:numPr>
      <w:tabs>
        <w:tab w:val="clear" w:pos="2520"/>
        <w:tab w:val="num" w:pos="360"/>
        <w:tab w:val="num" w:pos="2880"/>
      </w:tabs>
      <w:ind w:left="2880"/>
      <w:outlineLvl w:val="3"/>
    </w:pPr>
  </w:style>
  <w:style w:type="paragraph" w:styleId="BalloonText">
    <w:name w:val="Balloon Text"/>
    <w:basedOn w:val="Normal"/>
    <w:link w:val="BalloonTextChar"/>
    <w:uiPriority w:val="99"/>
    <w:semiHidden/>
    <w:unhideWhenUsed/>
    <w:rsid w:val="00C93B9A"/>
    <w:rPr>
      <w:rFonts w:ascii="Tahoma" w:hAnsi="Tahoma" w:cs="Tahoma"/>
      <w:sz w:val="16"/>
      <w:szCs w:val="16"/>
    </w:rPr>
  </w:style>
  <w:style w:type="character" w:customStyle="1" w:styleId="BalloonTextChar">
    <w:name w:val="Balloon Text Char"/>
    <w:basedOn w:val="DefaultParagraphFont"/>
    <w:link w:val="BalloonText"/>
    <w:uiPriority w:val="99"/>
    <w:semiHidden/>
    <w:rsid w:val="00C93B9A"/>
    <w:rPr>
      <w:rFonts w:ascii="Tahoma" w:hAnsi="Tahoma" w:cs="Tahoma"/>
      <w:sz w:val="16"/>
      <w:szCs w:val="16"/>
    </w:rPr>
  </w:style>
  <w:style w:type="paragraph" w:styleId="ListParagraph">
    <w:name w:val="List Paragraph"/>
    <w:basedOn w:val="Normal"/>
    <w:uiPriority w:val="34"/>
    <w:qFormat/>
    <w:rsid w:val="00824833"/>
    <w:pPr>
      <w:ind w:left="720"/>
      <w:contextualSpacing/>
    </w:pPr>
  </w:style>
  <w:style w:type="character" w:customStyle="1" w:styleId="HeaderChar">
    <w:name w:val="Header Char"/>
    <w:basedOn w:val="DefaultParagraphFont"/>
    <w:link w:val="Header"/>
    <w:locked/>
    <w:rsid w:val="00955B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oshua@calvaryho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D09D4-99F1-4918-87AB-54A9CFE9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2160</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Joshua Rushing</dc:creator>
  <cp:lastModifiedBy>Joshua Rushing</cp:lastModifiedBy>
  <cp:revision>281</cp:revision>
  <cp:lastPrinted>2019-07-25T19:07:00Z</cp:lastPrinted>
  <dcterms:created xsi:type="dcterms:W3CDTF">2019-07-23T16:12:00Z</dcterms:created>
  <dcterms:modified xsi:type="dcterms:W3CDTF">2019-07-25T19:07:00Z</dcterms:modified>
</cp:coreProperties>
</file>